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F2" w:rsidRDefault="00E54EF2" w:rsidP="00EE2BE7">
      <w:pPr>
        <w:pStyle w:val="a9"/>
        <w:jc w:val="right"/>
        <w:rPr>
          <w:rFonts w:ascii="Times New Roman" w:hAnsi="Times New Roman" w:cs="Times New Roman"/>
          <w:sz w:val="24"/>
          <w:szCs w:val="24"/>
          <w:lang w:val="kk-KZ"/>
        </w:rPr>
      </w:pPr>
    </w:p>
    <w:p w:rsidR="00BF18FB" w:rsidRDefault="00BF18FB" w:rsidP="00EE2BE7">
      <w:pPr>
        <w:pStyle w:val="a9"/>
        <w:jc w:val="right"/>
        <w:rPr>
          <w:rFonts w:ascii="Times New Roman" w:hAnsi="Times New Roman" w:cs="Times New Roman"/>
          <w:sz w:val="24"/>
          <w:szCs w:val="24"/>
          <w:lang w:val="kk-KZ"/>
        </w:rPr>
      </w:pPr>
    </w:p>
    <w:p w:rsidR="00EE2BE7" w:rsidRDefault="00EE2BE7" w:rsidP="00EE2BE7">
      <w:pPr>
        <w:pStyle w:val="a9"/>
        <w:jc w:val="right"/>
        <w:rPr>
          <w:rFonts w:ascii="Times New Roman" w:hAnsi="Times New Roman" w:cs="Times New Roman"/>
          <w:sz w:val="24"/>
          <w:szCs w:val="24"/>
          <w:lang w:val="kk-KZ"/>
        </w:rPr>
      </w:pPr>
      <w:r w:rsidRPr="00CC1CE4">
        <w:rPr>
          <w:rFonts w:ascii="Times New Roman" w:hAnsi="Times New Roman" w:cs="Times New Roman"/>
          <w:sz w:val="24"/>
          <w:szCs w:val="24"/>
          <w:lang w:val="kk-KZ"/>
        </w:rPr>
        <w:t>«</w:t>
      </w:r>
      <w:r w:rsidRPr="00CC1CE4">
        <w:rPr>
          <w:rFonts w:ascii="Times New Roman" w:hAnsi="Times New Roman" w:cs="Times New Roman"/>
          <w:bCs/>
          <w:sz w:val="24"/>
          <w:szCs w:val="24"/>
          <w:lang w:val="kk-KZ"/>
        </w:rPr>
        <w:t>Бюджеттік</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бағдарламаларды</w:t>
      </w:r>
      <w:r w:rsidRPr="00CC1CE4">
        <w:rPr>
          <w:rFonts w:ascii="Times New Roman" w:hAnsi="Times New Roman" w:cs="Times New Roman"/>
          <w:sz w:val="24"/>
          <w:szCs w:val="24"/>
          <w:lang w:val="kk-KZ"/>
        </w:rPr>
        <w:t xml:space="preserve"> </w:t>
      </w:r>
    </w:p>
    <w:p w:rsidR="00EE2BE7" w:rsidRDefault="00EE2BE7" w:rsidP="00EE2BE7">
      <w:pPr>
        <w:pStyle w:val="a9"/>
        <w:jc w:val="right"/>
        <w:rPr>
          <w:rFonts w:ascii="Times New Roman" w:hAnsi="Times New Roman" w:cs="Times New Roman"/>
          <w:bCs/>
          <w:sz w:val="24"/>
          <w:szCs w:val="24"/>
          <w:lang w:val="kk-KZ"/>
        </w:rPr>
      </w:pPr>
      <w:r w:rsidRPr="00CC1CE4">
        <w:rPr>
          <w:rFonts w:ascii="Times New Roman" w:hAnsi="Times New Roman" w:cs="Times New Roman"/>
          <w:sz w:val="24"/>
          <w:szCs w:val="24"/>
          <w:lang w:val="kk-KZ"/>
        </w:rPr>
        <w:t>(</w:t>
      </w:r>
      <w:r w:rsidRPr="00CC1CE4">
        <w:rPr>
          <w:rFonts w:ascii="Times New Roman" w:hAnsi="Times New Roman" w:cs="Times New Roman"/>
          <w:bCs/>
          <w:sz w:val="24"/>
          <w:szCs w:val="24"/>
          <w:lang w:val="kk-KZ"/>
        </w:rPr>
        <w:t>кіші</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бағдарламаларды</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әзірлеу</w:t>
      </w:r>
    </w:p>
    <w:p w:rsidR="00EE2BE7" w:rsidRDefault="00EE2BE7" w:rsidP="00EE2BE7">
      <w:pPr>
        <w:pStyle w:val="a9"/>
        <w:jc w:val="right"/>
        <w:rPr>
          <w:rFonts w:ascii="Times New Roman" w:hAnsi="Times New Roman" w:cs="Times New Roman"/>
          <w:sz w:val="24"/>
          <w:szCs w:val="24"/>
          <w:lang w:val="kk-KZ"/>
        </w:rPr>
      </w:pP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және</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бекіту</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қайта</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бекіту</w:t>
      </w:r>
      <w:r>
        <w:rPr>
          <w:rFonts w:ascii="Times New Roman" w:hAnsi="Times New Roman" w:cs="Times New Roman"/>
          <w:sz w:val="24"/>
          <w:szCs w:val="24"/>
          <w:lang w:val="kk-KZ"/>
        </w:rPr>
        <w:t>) қағидалары</w:t>
      </w:r>
      <w:r w:rsidRPr="00CC1CE4">
        <w:rPr>
          <w:rFonts w:ascii="Times New Roman" w:hAnsi="Times New Roman" w:cs="Times New Roman"/>
          <w:sz w:val="24"/>
          <w:szCs w:val="24"/>
          <w:lang w:val="kk-KZ"/>
        </w:rPr>
        <w:t xml:space="preserve"> </w:t>
      </w:r>
    </w:p>
    <w:p w:rsidR="00EE2BE7" w:rsidRDefault="00EE2BE7" w:rsidP="00EE2BE7">
      <w:pPr>
        <w:pStyle w:val="a9"/>
        <w:jc w:val="right"/>
        <w:rPr>
          <w:rFonts w:ascii="Times New Roman" w:hAnsi="Times New Roman" w:cs="Times New Roman"/>
          <w:sz w:val="24"/>
          <w:szCs w:val="24"/>
          <w:lang w:val="kk-KZ"/>
        </w:rPr>
      </w:pPr>
      <w:r w:rsidRPr="00CC1CE4">
        <w:rPr>
          <w:rFonts w:ascii="Times New Roman" w:hAnsi="Times New Roman" w:cs="Times New Roman"/>
          <w:bCs/>
          <w:sz w:val="24"/>
          <w:szCs w:val="24"/>
          <w:lang w:val="kk-KZ"/>
        </w:rPr>
        <w:t>және</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олардың</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мазмұнына</w:t>
      </w:r>
      <w:r w:rsidRPr="00CC1CE4">
        <w:rPr>
          <w:rFonts w:ascii="Times New Roman" w:hAnsi="Times New Roman" w:cs="Times New Roman"/>
          <w:sz w:val="24"/>
          <w:szCs w:val="24"/>
          <w:lang w:val="kk-KZ"/>
        </w:rPr>
        <w:t xml:space="preserve"> </w:t>
      </w:r>
      <w:r w:rsidRPr="00CC1CE4">
        <w:rPr>
          <w:rFonts w:ascii="Times New Roman" w:hAnsi="Times New Roman" w:cs="Times New Roman"/>
          <w:bCs/>
          <w:sz w:val="24"/>
          <w:szCs w:val="24"/>
          <w:lang w:val="kk-KZ"/>
        </w:rPr>
        <w:t>қойылатын</w:t>
      </w:r>
      <w:r w:rsidRPr="00CC1CE4">
        <w:rPr>
          <w:rFonts w:ascii="Times New Roman" w:hAnsi="Times New Roman" w:cs="Times New Roman"/>
          <w:sz w:val="24"/>
          <w:szCs w:val="24"/>
          <w:lang w:val="kk-KZ"/>
        </w:rPr>
        <w:t xml:space="preserve"> </w:t>
      </w:r>
    </w:p>
    <w:p w:rsidR="00EE2BE7" w:rsidRPr="00CC1CE4" w:rsidRDefault="00EE2BE7" w:rsidP="00EE2BE7">
      <w:pPr>
        <w:pStyle w:val="a9"/>
        <w:jc w:val="right"/>
        <w:rPr>
          <w:rFonts w:ascii="Times New Roman" w:hAnsi="Times New Roman" w:cs="Times New Roman"/>
          <w:sz w:val="24"/>
          <w:szCs w:val="24"/>
          <w:lang w:val="kk-KZ"/>
        </w:rPr>
      </w:pPr>
      <w:r w:rsidRPr="00CC1CE4">
        <w:rPr>
          <w:rFonts w:ascii="Times New Roman" w:hAnsi="Times New Roman" w:cs="Times New Roman"/>
          <w:bCs/>
          <w:sz w:val="24"/>
          <w:szCs w:val="24"/>
          <w:lang w:val="kk-KZ"/>
        </w:rPr>
        <w:t>талаптарды</w:t>
      </w:r>
      <w:r>
        <w:rPr>
          <w:rFonts w:ascii="Times New Roman" w:hAnsi="Times New Roman" w:cs="Times New Roman"/>
          <w:bCs/>
          <w:sz w:val="24"/>
          <w:szCs w:val="24"/>
          <w:lang w:val="kk-KZ"/>
        </w:rPr>
        <w:t>ң</w:t>
      </w:r>
      <w:r w:rsidRPr="00CC1CE4">
        <w:rPr>
          <w:rFonts w:ascii="Times New Roman" w:hAnsi="Times New Roman" w:cs="Times New Roman"/>
          <w:sz w:val="24"/>
          <w:szCs w:val="24"/>
          <w:lang w:val="kk-KZ"/>
        </w:rPr>
        <w:t xml:space="preserve"> 2-қосымша</w:t>
      </w:r>
      <w:r>
        <w:rPr>
          <w:rFonts w:ascii="Times New Roman" w:hAnsi="Times New Roman" w:cs="Times New Roman"/>
          <w:sz w:val="24"/>
          <w:szCs w:val="24"/>
          <w:lang w:val="kk-KZ"/>
        </w:rPr>
        <w:t>сы</w:t>
      </w:r>
    </w:p>
    <w:p w:rsidR="00EE2BE7" w:rsidRDefault="00EE2BE7" w:rsidP="009645AB">
      <w:pPr>
        <w:spacing w:after="0" w:line="240" w:lineRule="auto"/>
        <w:ind w:left="5812"/>
        <w:jc w:val="both"/>
        <w:rPr>
          <w:rFonts w:ascii="Times New Roman" w:hAnsi="Times New Roman"/>
          <w:b/>
          <w:sz w:val="24"/>
          <w:szCs w:val="24"/>
          <w:lang w:val="kk-KZ"/>
        </w:rPr>
      </w:pPr>
    </w:p>
    <w:p w:rsidR="009645AB" w:rsidRPr="00EE2BE7" w:rsidRDefault="009645AB" w:rsidP="00EE2BE7">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 xml:space="preserve">Көкшетау қаласының экономика </w:t>
      </w:r>
    </w:p>
    <w:p w:rsidR="009645AB" w:rsidRPr="00EE2BE7" w:rsidRDefault="009645AB" w:rsidP="00EE2BE7">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 xml:space="preserve">және бюджеттік жоспарлау </w:t>
      </w:r>
    </w:p>
    <w:p w:rsidR="009645AB" w:rsidRPr="00EE2BE7" w:rsidRDefault="009645AB" w:rsidP="00EE2BE7">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бөлімінің басшысымен бекітілді</w:t>
      </w:r>
    </w:p>
    <w:p w:rsidR="009645AB" w:rsidRPr="00804E7D" w:rsidRDefault="009645AB" w:rsidP="00EE2BE7">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20</w:t>
      </w:r>
      <w:r w:rsidR="002A07B5">
        <w:rPr>
          <w:rFonts w:ascii="Times New Roman" w:hAnsi="Times New Roman"/>
          <w:sz w:val="24"/>
          <w:szCs w:val="24"/>
          <w:lang w:val="kk-KZ"/>
        </w:rPr>
        <w:t>20</w:t>
      </w:r>
      <w:r w:rsidRPr="00EE2BE7">
        <w:rPr>
          <w:rFonts w:ascii="Times New Roman" w:hAnsi="Times New Roman"/>
          <w:sz w:val="24"/>
          <w:szCs w:val="24"/>
          <w:lang w:val="kk-KZ"/>
        </w:rPr>
        <w:t xml:space="preserve"> жылғы «</w:t>
      </w:r>
      <w:r w:rsidR="008C6523">
        <w:rPr>
          <w:rFonts w:ascii="Times New Roman" w:hAnsi="Times New Roman"/>
          <w:sz w:val="24"/>
          <w:szCs w:val="24"/>
          <w:lang w:val="kk-KZ"/>
        </w:rPr>
        <w:t>2</w:t>
      </w:r>
      <w:r w:rsidR="002A07B5">
        <w:rPr>
          <w:rFonts w:ascii="Times New Roman" w:hAnsi="Times New Roman"/>
          <w:sz w:val="24"/>
          <w:szCs w:val="24"/>
          <w:lang w:val="kk-KZ"/>
        </w:rPr>
        <w:t>9</w:t>
      </w:r>
      <w:r w:rsidRPr="00EE2BE7">
        <w:rPr>
          <w:rFonts w:ascii="Times New Roman" w:hAnsi="Times New Roman"/>
          <w:sz w:val="24"/>
          <w:szCs w:val="24"/>
          <w:lang w:val="kk-KZ"/>
        </w:rPr>
        <w:t xml:space="preserve">» </w:t>
      </w:r>
      <w:r w:rsidR="008639C0">
        <w:rPr>
          <w:rFonts w:ascii="Times New Roman" w:hAnsi="Times New Roman"/>
          <w:sz w:val="24"/>
          <w:szCs w:val="24"/>
          <w:lang w:val="kk-KZ"/>
        </w:rPr>
        <w:t>желтоқсан</w:t>
      </w:r>
    </w:p>
    <w:p w:rsidR="009645AB" w:rsidRPr="00EE2BE7" w:rsidRDefault="009645AB" w:rsidP="00EE2BE7">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u w:val="single"/>
          <w:lang w:val="kk-KZ"/>
        </w:rPr>
        <w:t xml:space="preserve">№ </w:t>
      </w:r>
      <w:r w:rsidR="008639C0">
        <w:rPr>
          <w:rFonts w:ascii="Times New Roman" w:hAnsi="Times New Roman"/>
          <w:sz w:val="24"/>
          <w:szCs w:val="24"/>
          <w:u w:val="single"/>
          <w:lang w:val="kk-KZ"/>
        </w:rPr>
        <w:t xml:space="preserve"> </w:t>
      </w:r>
      <w:r w:rsidR="002A07B5">
        <w:rPr>
          <w:rFonts w:ascii="Times New Roman" w:hAnsi="Times New Roman"/>
          <w:sz w:val="24"/>
          <w:szCs w:val="24"/>
          <w:u w:val="single"/>
          <w:lang w:val="kk-KZ"/>
        </w:rPr>
        <w:t>44</w:t>
      </w:r>
      <w:r w:rsidRPr="00EE2BE7">
        <w:rPr>
          <w:rFonts w:ascii="Times New Roman" w:hAnsi="Times New Roman"/>
          <w:sz w:val="24"/>
          <w:szCs w:val="24"/>
          <w:u w:val="single"/>
          <w:lang w:val="kk-KZ"/>
        </w:rPr>
        <w:t xml:space="preserve"> </w:t>
      </w:r>
      <w:r w:rsidRPr="00EE2BE7">
        <w:rPr>
          <w:rFonts w:ascii="Times New Roman" w:hAnsi="Times New Roman"/>
          <w:sz w:val="24"/>
          <w:szCs w:val="24"/>
          <w:lang w:val="kk-KZ"/>
        </w:rPr>
        <w:t>бұйрығы</w:t>
      </w:r>
    </w:p>
    <w:p w:rsidR="00EE2BE7" w:rsidRPr="00EE2BE7" w:rsidRDefault="00EE2BE7" w:rsidP="00F55B1A">
      <w:pPr>
        <w:spacing w:after="0" w:line="240" w:lineRule="auto"/>
        <w:rPr>
          <w:rFonts w:ascii="Times New Roman" w:hAnsi="Times New Roman" w:cs="Times New Roman"/>
          <w:sz w:val="24"/>
          <w:szCs w:val="24"/>
          <w:lang w:val="kk-KZ"/>
        </w:rPr>
      </w:pPr>
      <w:r w:rsidRPr="00EE2BE7">
        <w:rPr>
          <w:rFonts w:ascii="Times New Roman" w:hAnsi="Times New Roman" w:cs="Times New Roman"/>
          <w:sz w:val="24"/>
          <w:szCs w:val="24"/>
          <w:lang w:val="kk-KZ"/>
        </w:rPr>
        <w:t xml:space="preserve">                                                                                                                                   </w:t>
      </w:r>
    </w:p>
    <w:p w:rsidR="00F55B1A" w:rsidRPr="006A2E8C" w:rsidRDefault="00F55B1A" w:rsidP="009645AB">
      <w:pPr>
        <w:spacing w:after="0" w:line="240" w:lineRule="auto"/>
        <w:ind w:left="5664"/>
        <w:rPr>
          <w:rFonts w:ascii="Times New Roman" w:hAnsi="Times New Roman" w:cs="Times New Roman"/>
          <w:b/>
          <w:sz w:val="25"/>
          <w:szCs w:val="25"/>
          <w:lang w:val="kk-KZ"/>
        </w:rPr>
      </w:pPr>
    </w:p>
    <w:p w:rsidR="00D875B3" w:rsidRPr="0041405F" w:rsidRDefault="002A07B5" w:rsidP="00D875B3">
      <w:pPr>
        <w:spacing w:after="0" w:line="240" w:lineRule="auto"/>
        <w:jc w:val="center"/>
        <w:rPr>
          <w:rFonts w:ascii="Times New Roman" w:hAnsi="Times New Roman" w:cs="Times New Roman"/>
          <w:b/>
          <w:sz w:val="25"/>
          <w:szCs w:val="25"/>
          <w:lang w:val="kk-KZ"/>
        </w:rPr>
      </w:pPr>
      <w:r w:rsidRPr="00196CD2">
        <w:rPr>
          <w:rFonts w:ascii="Times New Roman" w:hAnsi="Times New Roman" w:cs="Times New Roman"/>
          <w:b/>
          <w:bCs/>
          <w:sz w:val="25"/>
          <w:szCs w:val="25"/>
          <w:lang w:val="kk-KZ"/>
        </w:rPr>
        <w:t>2021-20</w:t>
      </w:r>
      <w:r>
        <w:rPr>
          <w:rFonts w:ascii="Times New Roman" w:hAnsi="Times New Roman" w:cs="Times New Roman"/>
          <w:b/>
          <w:bCs/>
          <w:sz w:val="25"/>
          <w:szCs w:val="25"/>
          <w:lang w:val="kk-KZ"/>
        </w:rPr>
        <w:t>23</w:t>
      </w:r>
      <w:r w:rsidRPr="00196CD2">
        <w:rPr>
          <w:rFonts w:ascii="Times New Roman" w:hAnsi="Times New Roman" w:cs="Times New Roman"/>
          <w:b/>
          <w:bCs/>
          <w:sz w:val="25"/>
          <w:szCs w:val="25"/>
          <w:lang w:val="kk-KZ"/>
        </w:rPr>
        <w:t xml:space="preserve"> </w:t>
      </w:r>
      <w:r w:rsidR="00D875B3" w:rsidRPr="0041405F">
        <w:rPr>
          <w:rFonts w:ascii="Times New Roman" w:hAnsi="Times New Roman" w:cs="Times New Roman"/>
          <w:b/>
          <w:sz w:val="25"/>
          <w:szCs w:val="25"/>
          <w:lang w:val="kk-KZ"/>
        </w:rPr>
        <w:t xml:space="preserve">жылдарға арналған </w:t>
      </w:r>
    </w:p>
    <w:p w:rsidR="00D328C2" w:rsidRDefault="00D875B3" w:rsidP="00D328C2">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«Көкшетау қаласының экономика және бюджеттік жоспарлау бөлімі» ММ БЮДЖЕТТІК БАҒДАРЛАМАСЫ</w:t>
      </w:r>
    </w:p>
    <w:p w:rsidR="00050905" w:rsidRDefault="00050905" w:rsidP="00D328C2">
      <w:pPr>
        <w:spacing w:after="0" w:line="240" w:lineRule="auto"/>
        <w:jc w:val="both"/>
        <w:rPr>
          <w:rFonts w:ascii="Times New Roman" w:hAnsi="Times New Roman" w:cs="Times New Roman"/>
          <w:b/>
          <w:bCs/>
          <w:sz w:val="25"/>
          <w:szCs w:val="25"/>
          <w:lang w:val="kk-KZ"/>
        </w:rPr>
      </w:pPr>
    </w:p>
    <w:p w:rsidR="00D328C2" w:rsidRPr="00D328C2" w:rsidRDefault="00D875B3" w:rsidP="00D328C2">
      <w:pPr>
        <w:spacing w:after="0" w:line="240" w:lineRule="auto"/>
        <w:jc w:val="both"/>
        <w:rPr>
          <w:rFonts w:ascii="Times New Roman" w:hAnsi="Times New Roman" w:cs="Times New Roman"/>
          <w:bCs/>
          <w:i/>
          <w:sz w:val="25"/>
          <w:szCs w:val="25"/>
          <w:lang w:val="kk-KZ"/>
        </w:rPr>
      </w:pPr>
      <w:r w:rsidRPr="00D328C2">
        <w:rPr>
          <w:rFonts w:ascii="Times New Roman" w:hAnsi="Times New Roman" w:cs="Times New Roman"/>
          <w:b/>
          <w:bCs/>
          <w:sz w:val="25"/>
          <w:szCs w:val="25"/>
          <w:lang w:val="kk-KZ"/>
        </w:rPr>
        <w:t>Бюджеттік бағдарламаның коды және атауы:</w:t>
      </w:r>
      <w:r w:rsidR="00973139">
        <w:rPr>
          <w:rFonts w:ascii="Times New Roman" w:hAnsi="Times New Roman" w:cs="Times New Roman"/>
          <w:b/>
          <w:bCs/>
          <w:sz w:val="25"/>
          <w:szCs w:val="25"/>
          <w:lang w:val="kk-KZ"/>
        </w:rPr>
        <w:t xml:space="preserve"> </w:t>
      </w:r>
      <w:r w:rsidRPr="00D328C2">
        <w:rPr>
          <w:rFonts w:ascii="Times New Roman" w:hAnsi="Times New Roman" w:cs="Times New Roman"/>
          <w:bCs/>
          <w:sz w:val="25"/>
          <w:szCs w:val="25"/>
          <w:u w:val="single"/>
          <w:lang w:val="kk-KZ"/>
        </w:rPr>
        <w:t>453 001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rsidRPr="00D328C2">
        <w:rPr>
          <w:rFonts w:ascii="Times New Roman" w:hAnsi="Times New Roman" w:cs="Times New Roman"/>
          <w:bCs/>
          <w:i/>
          <w:sz w:val="25"/>
          <w:szCs w:val="25"/>
          <w:lang w:val="kk-KZ"/>
        </w:rPr>
        <w:t xml:space="preserve"> </w:t>
      </w:r>
    </w:p>
    <w:p w:rsidR="00D328C2" w:rsidRDefault="00D328C2" w:rsidP="00D328C2">
      <w:pPr>
        <w:spacing w:after="0" w:line="240" w:lineRule="auto"/>
        <w:jc w:val="both"/>
        <w:rPr>
          <w:rFonts w:ascii="Times New Roman" w:hAnsi="Times New Roman" w:cs="Times New Roman"/>
          <w:b/>
          <w:bCs/>
          <w:sz w:val="25"/>
          <w:szCs w:val="25"/>
          <w:lang w:val="kk-KZ"/>
        </w:rPr>
      </w:pPr>
    </w:p>
    <w:p w:rsidR="00D328C2" w:rsidRPr="00D328C2" w:rsidRDefault="00D875B3" w:rsidP="00D328C2">
      <w:pPr>
        <w:spacing w:after="0" w:line="240" w:lineRule="auto"/>
        <w:jc w:val="both"/>
        <w:rPr>
          <w:rFonts w:ascii="Times New Roman" w:hAnsi="Times New Roman" w:cs="Times New Roman"/>
          <w:bCs/>
          <w:sz w:val="25"/>
          <w:szCs w:val="25"/>
          <w:u w:val="single"/>
          <w:lang w:val="kk-KZ"/>
        </w:rPr>
      </w:pPr>
      <w:r w:rsidRPr="00D328C2">
        <w:rPr>
          <w:rFonts w:ascii="Times New Roman" w:hAnsi="Times New Roman" w:cs="Times New Roman"/>
          <w:b/>
          <w:bCs/>
          <w:sz w:val="25"/>
          <w:szCs w:val="25"/>
          <w:lang w:val="kk-KZ"/>
        </w:rPr>
        <w:t>Бюджеттік бағдарламаның басшысы:</w:t>
      </w:r>
      <w:r w:rsidRPr="00D328C2">
        <w:rPr>
          <w:rFonts w:ascii="Times New Roman" w:hAnsi="Times New Roman" w:cs="Times New Roman"/>
          <w:bCs/>
          <w:sz w:val="25"/>
          <w:szCs w:val="25"/>
          <w:u w:val="single"/>
          <w:lang w:val="kk-KZ"/>
        </w:rPr>
        <w:t xml:space="preserve"> «Көкшетау қаласының экономика және бюджеттік жоспарлау бөлімі» ММ басшысы Шұқатова Гүлмира Темірболатқызы</w:t>
      </w:r>
    </w:p>
    <w:p w:rsidR="00D328C2" w:rsidRPr="00D328C2" w:rsidRDefault="00D328C2" w:rsidP="00D328C2">
      <w:pPr>
        <w:spacing w:after="0" w:line="240" w:lineRule="auto"/>
        <w:jc w:val="both"/>
        <w:rPr>
          <w:rFonts w:ascii="Times New Roman" w:hAnsi="Times New Roman" w:cs="Times New Roman"/>
          <w:bCs/>
          <w:sz w:val="25"/>
          <w:szCs w:val="25"/>
          <w:u w:val="single"/>
          <w:lang w:val="kk-KZ"/>
        </w:rPr>
      </w:pPr>
    </w:p>
    <w:p w:rsidR="0090283E" w:rsidRPr="00EB3ECD" w:rsidRDefault="00D875B3" w:rsidP="0090283E">
      <w:pPr>
        <w:spacing w:after="0" w:line="240" w:lineRule="auto"/>
        <w:jc w:val="both"/>
        <w:rPr>
          <w:rFonts w:ascii="Times New Roman" w:hAnsi="Times New Roman" w:cs="Times New Roman"/>
          <w:bCs/>
          <w:sz w:val="25"/>
          <w:szCs w:val="25"/>
          <w:lang w:val="kk-KZ"/>
        </w:rPr>
      </w:pPr>
      <w:r w:rsidRPr="00D328C2">
        <w:rPr>
          <w:rFonts w:ascii="Times New Roman" w:hAnsi="Times New Roman" w:cs="Times New Roman"/>
          <w:b/>
          <w:bCs/>
          <w:sz w:val="25"/>
          <w:szCs w:val="25"/>
          <w:lang w:val="kk-KZ"/>
        </w:rPr>
        <w:t xml:space="preserve">Бюджеттік бағдарламаның нормативтік құқықтық негізі: </w:t>
      </w:r>
      <w:r w:rsidR="00D2690A" w:rsidRPr="00EB3ECD">
        <w:rPr>
          <w:rFonts w:ascii="Times New Roman" w:hAnsi="Times New Roman" w:cs="Times New Roman"/>
          <w:bCs/>
          <w:sz w:val="25"/>
          <w:szCs w:val="25"/>
          <w:lang w:val="kk-KZ"/>
        </w:rPr>
        <w:t xml:space="preserve">«Көкшетау қаласының экономика және бюджеттік жоспарлау бөлімі» мемлекеттік мекемесі туралы </w:t>
      </w:r>
      <w:r w:rsidR="0090283E" w:rsidRPr="00EB3ECD">
        <w:rPr>
          <w:rFonts w:ascii="Times New Roman" w:hAnsi="Times New Roman" w:cs="Times New Roman"/>
          <w:bCs/>
          <w:sz w:val="25"/>
          <w:szCs w:val="25"/>
          <w:lang w:val="kk-KZ"/>
        </w:rPr>
        <w:t>Ереже «Көкшетау қаласы әкімдгінің 201</w:t>
      </w:r>
      <w:r w:rsidR="0090283E">
        <w:rPr>
          <w:rFonts w:ascii="Times New Roman" w:hAnsi="Times New Roman" w:cs="Times New Roman"/>
          <w:bCs/>
          <w:sz w:val="25"/>
          <w:szCs w:val="25"/>
          <w:lang w:val="kk-KZ"/>
        </w:rPr>
        <w:t>7</w:t>
      </w:r>
      <w:r w:rsidR="0090283E" w:rsidRPr="00EB3ECD">
        <w:rPr>
          <w:rFonts w:ascii="Times New Roman" w:hAnsi="Times New Roman" w:cs="Times New Roman"/>
          <w:bCs/>
          <w:sz w:val="25"/>
          <w:szCs w:val="25"/>
          <w:lang w:val="kk-KZ"/>
        </w:rPr>
        <w:t xml:space="preserve"> жылғы 1</w:t>
      </w:r>
      <w:r w:rsidR="0090283E">
        <w:rPr>
          <w:rFonts w:ascii="Times New Roman" w:hAnsi="Times New Roman" w:cs="Times New Roman"/>
          <w:bCs/>
          <w:sz w:val="25"/>
          <w:szCs w:val="25"/>
          <w:lang w:val="kk-KZ"/>
        </w:rPr>
        <w:t>1</w:t>
      </w:r>
      <w:r w:rsidR="0090283E" w:rsidRPr="00EB3ECD">
        <w:rPr>
          <w:rFonts w:ascii="Times New Roman" w:hAnsi="Times New Roman" w:cs="Times New Roman"/>
          <w:bCs/>
          <w:sz w:val="25"/>
          <w:szCs w:val="25"/>
          <w:lang w:val="kk-KZ"/>
        </w:rPr>
        <w:t xml:space="preserve"> </w:t>
      </w:r>
      <w:r w:rsidR="0090283E">
        <w:rPr>
          <w:rFonts w:ascii="Times New Roman" w:hAnsi="Times New Roman" w:cs="Times New Roman"/>
          <w:bCs/>
          <w:sz w:val="25"/>
          <w:szCs w:val="25"/>
          <w:lang w:val="kk-KZ"/>
        </w:rPr>
        <w:t>тамыздағы» № А-8/3210</w:t>
      </w:r>
      <w:r w:rsidR="0090283E" w:rsidRPr="00EB3ECD">
        <w:rPr>
          <w:rFonts w:ascii="Times New Roman" w:hAnsi="Times New Roman" w:cs="Times New Roman"/>
          <w:bCs/>
          <w:sz w:val="25"/>
          <w:szCs w:val="25"/>
          <w:lang w:val="kk-KZ"/>
        </w:rPr>
        <w:t xml:space="preserve"> қаулысымен бекітілген</w:t>
      </w:r>
    </w:p>
    <w:p w:rsidR="004C0998" w:rsidRPr="00EB3ECD" w:rsidRDefault="004C0998" w:rsidP="00D328C2">
      <w:pPr>
        <w:spacing w:after="0" w:line="240" w:lineRule="auto"/>
        <w:jc w:val="both"/>
        <w:rPr>
          <w:rFonts w:ascii="Times New Roman" w:hAnsi="Times New Roman" w:cs="Times New Roman"/>
          <w:sz w:val="25"/>
          <w:szCs w:val="25"/>
          <w:lang w:val="kk-KZ"/>
        </w:rPr>
      </w:pPr>
    </w:p>
    <w:p w:rsidR="00D328C2" w:rsidRPr="00D328C2" w:rsidRDefault="00D875B3" w:rsidP="00D328C2">
      <w:pPr>
        <w:spacing w:after="0" w:line="240" w:lineRule="auto"/>
        <w:jc w:val="both"/>
        <w:rPr>
          <w:rFonts w:ascii="Times New Roman" w:hAnsi="Times New Roman" w:cs="Times New Roman"/>
          <w:b/>
          <w:sz w:val="25"/>
          <w:szCs w:val="25"/>
          <w:lang w:val="kk-KZ"/>
        </w:rPr>
      </w:pPr>
      <w:r w:rsidRPr="00D328C2">
        <w:rPr>
          <w:rFonts w:ascii="Times New Roman" w:hAnsi="Times New Roman" w:cs="Times New Roman"/>
          <w:b/>
          <w:sz w:val="25"/>
          <w:szCs w:val="25"/>
          <w:lang w:val="kk-KZ"/>
        </w:rPr>
        <w:t>Бюджеттік бағдарламаның түрі:</w:t>
      </w:r>
    </w:p>
    <w:p w:rsidR="00D328C2" w:rsidRPr="00D328C2" w:rsidRDefault="00D875B3" w:rsidP="00D328C2">
      <w:pPr>
        <w:spacing w:after="0" w:line="240" w:lineRule="auto"/>
        <w:jc w:val="both"/>
        <w:rPr>
          <w:rFonts w:ascii="Times New Roman" w:hAnsi="Times New Roman" w:cs="Times New Roman"/>
          <w:sz w:val="25"/>
          <w:szCs w:val="25"/>
          <w:lang w:val="kk-KZ"/>
        </w:rPr>
      </w:pPr>
      <w:r w:rsidRPr="00D328C2">
        <w:rPr>
          <w:rFonts w:ascii="Times New Roman" w:hAnsi="Times New Roman" w:cs="Times New Roman"/>
          <w:sz w:val="25"/>
          <w:szCs w:val="25"/>
          <w:u w:val="single"/>
          <w:lang w:val="kk-KZ"/>
        </w:rPr>
        <w:t xml:space="preserve">мемлекеттік басқару деңгейіне қарай - </w:t>
      </w:r>
      <w:r w:rsidRPr="00D328C2">
        <w:rPr>
          <w:rFonts w:ascii="Times New Roman" w:hAnsi="Times New Roman" w:cs="Times New Roman"/>
          <w:sz w:val="25"/>
          <w:szCs w:val="25"/>
          <w:lang w:val="kk-KZ"/>
        </w:rPr>
        <w:t>қалалық;</w:t>
      </w:r>
    </w:p>
    <w:p w:rsidR="00D328C2" w:rsidRPr="00D328C2" w:rsidRDefault="00D875B3" w:rsidP="00D328C2">
      <w:pPr>
        <w:spacing w:after="0" w:line="240" w:lineRule="auto"/>
        <w:jc w:val="both"/>
        <w:rPr>
          <w:rFonts w:ascii="Times New Roman" w:hAnsi="Times New Roman" w:cs="Times New Roman"/>
          <w:sz w:val="25"/>
          <w:szCs w:val="25"/>
          <w:lang w:val="kk-KZ"/>
        </w:rPr>
      </w:pPr>
      <w:r w:rsidRPr="00D328C2">
        <w:rPr>
          <w:rFonts w:ascii="Times New Roman" w:hAnsi="Times New Roman" w:cs="Times New Roman"/>
          <w:bCs/>
          <w:sz w:val="25"/>
          <w:szCs w:val="25"/>
          <w:u w:val="single"/>
          <w:lang w:val="kk-KZ"/>
        </w:rPr>
        <w:t xml:space="preserve">мазмұнына қарай - </w:t>
      </w:r>
      <w:r w:rsidRPr="00D328C2">
        <w:rPr>
          <w:rFonts w:ascii="Times New Roman" w:hAnsi="Times New Roman" w:cs="Times New Roman"/>
          <w:sz w:val="25"/>
          <w:szCs w:val="25"/>
          <w:lang w:val="kk-KZ"/>
        </w:rPr>
        <w:t>мемлекеттік міндетін, өкілдігін жүзеге асыру және мемлекеттік қызметтерді көрсету;</w:t>
      </w:r>
    </w:p>
    <w:p w:rsidR="00CA3CBF" w:rsidRDefault="00D875B3" w:rsidP="00D328C2">
      <w:pPr>
        <w:spacing w:after="0" w:line="240" w:lineRule="auto"/>
        <w:jc w:val="both"/>
        <w:rPr>
          <w:rFonts w:ascii="Times New Roman" w:hAnsi="Times New Roman" w:cs="Times New Roman"/>
          <w:sz w:val="25"/>
          <w:szCs w:val="25"/>
          <w:lang w:val="kk-KZ"/>
        </w:rPr>
      </w:pPr>
      <w:r w:rsidRPr="00D328C2">
        <w:rPr>
          <w:rFonts w:ascii="Times New Roman" w:hAnsi="Times New Roman" w:cs="Times New Roman"/>
          <w:sz w:val="25"/>
          <w:szCs w:val="25"/>
          <w:u w:val="single"/>
          <w:lang w:val="kk-KZ"/>
        </w:rPr>
        <w:t>іске асыру түріне қарай</w:t>
      </w:r>
      <w:r w:rsidRPr="00D328C2">
        <w:rPr>
          <w:rFonts w:ascii="Times New Roman" w:hAnsi="Times New Roman" w:cs="Times New Roman"/>
          <w:sz w:val="25"/>
          <w:szCs w:val="25"/>
          <w:lang w:val="kk-KZ"/>
        </w:rPr>
        <w:t xml:space="preserve"> – жеке;</w:t>
      </w:r>
      <w:r w:rsidR="00D7719A" w:rsidRPr="00D328C2">
        <w:rPr>
          <w:rFonts w:ascii="Times New Roman" w:hAnsi="Times New Roman" w:cs="Times New Roman"/>
          <w:sz w:val="25"/>
          <w:szCs w:val="25"/>
          <w:lang w:val="kk-KZ"/>
        </w:rPr>
        <w:t xml:space="preserve"> </w:t>
      </w:r>
    </w:p>
    <w:p w:rsidR="00D328C2" w:rsidRPr="007813B0" w:rsidRDefault="00CA3CBF" w:rsidP="00D328C2">
      <w:pPr>
        <w:spacing w:after="0" w:line="240" w:lineRule="auto"/>
        <w:jc w:val="both"/>
        <w:rPr>
          <w:rFonts w:ascii="Times New Roman" w:hAnsi="Times New Roman" w:cs="Times New Roman"/>
          <w:sz w:val="25"/>
          <w:szCs w:val="25"/>
          <w:lang w:val="kk-KZ"/>
        </w:rPr>
      </w:pPr>
      <w:r w:rsidRPr="00CA3CBF">
        <w:rPr>
          <w:rFonts w:ascii="Times New Roman" w:hAnsi="Times New Roman" w:cs="Times New Roman"/>
          <w:sz w:val="25"/>
          <w:szCs w:val="25"/>
          <w:u w:val="single"/>
          <w:lang w:val="kk-KZ"/>
        </w:rPr>
        <w:t>ағымдағы/даму</w:t>
      </w:r>
      <w:r w:rsidR="00D7719A" w:rsidRPr="00D328C2">
        <w:rPr>
          <w:rFonts w:ascii="Times New Roman" w:hAnsi="Times New Roman" w:cs="Times New Roman"/>
          <w:sz w:val="25"/>
          <w:szCs w:val="25"/>
          <w:lang w:val="kk-KZ"/>
        </w:rPr>
        <w:t>– ағымдағы.</w:t>
      </w:r>
    </w:p>
    <w:p w:rsidR="00D328C2" w:rsidRDefault="00D328C2" w:rsidP="00D328C2">
      <w:pPr>
        <w:spacing w:after="0" w:line="240" w:lineRule="auto"/>
        <w:jc w:val="both"/>
        <w:rPr>
          <w:rFonts w:ascii="Times New Roman" w:hAnsi="Times New Roman" w:cs="Times New Roman"/>
          <w:b/>
          <w:sz w:val="25"/>
          <w:szCs w:val="25"/>
          <w:lang w:val="kk-KZ"/>
        </w:rPr>
      </w:pPr>
    </w:p>
    <w:p w:rsidR="00EE2BE7" w:rsidRDefault="00D875B3" w:rsidP="00EE2BE7">
      <w:pPr>
        <w:spacing w:after="0" w:line="240" w:lineRule="auto"/>
        <w:jc w:val="both"/>
        <w:rPr>
          <w:rFonts w:ascii="Times New Roman" w:hAnsi="Times New Roman" w:cs="Times New Roman"/>
          <w:sz w:val="25"/>
          <w:szCs w:val="25"/>
          <w:lang w:val="kk-KZ"/>
        </w:rPr>
      </w:pPr>
      <w:r w:rsidRPr="00D328C2">
        <w:rPr>
          <w:rFonts w:ascii="Times New Roman" w:hAnsi="Times New Roman" w:cs="Times New Roman"/>
          <w:b/>
          <w:sz w:val="25"/>
          <w:szCs w:val="25"/>
          <w:lang w:val="kk-KZ"/>
        </w:rPr>
        <w:t xml:space="preserve">Бюджеттік бағдарламаның мақсаты: </w:t>
      </w:r>
      <w:r w:rsidR="00D7719A" w:rsidRPr="00D328C2">
        <w:rPr>
          <w:rFonts w:ascii="Times New Roman" w:hAnsi="Times New Roman" w:cs="Times New Roman"/>
          <w:sz w:val="25"/>
          <w:szCs w:val="25"/>
          <w:lang w:val="kk-KZ"/>
        </w:rPr>
        <w:t>Қаланың әлеуметтік-экономикалық даму деңгейін арттыруға бағытталған, мемлекеттік жоспарлауын енгізу; қала экономикасының тұрақты дамуын қамтамасыз ететін бюджет саясатын іске асыру.</w:t>
      </w:r>
      <w:r w:rsidR="00EE2F4C">
        <w:rPr>
          <w:rFonts w:ascii="Times New Roman" w:hAnsi="Times New Roman" w:cs="Times New Roman"/>
          <w:sz w:val="25"/>
          <w:szCs w:val="25"/>
          <w:lang w:val="kk-KZ"/>
        </w:rPr>
        <w:t xml:space="preserve"> </w:t>
      </w:r>
      <w:r w:rsidR="009645AB" w:rsidRPr="009645AB">
        <w:rPr>
          <w:rFonts w:ascii="Times New Roman" w:hAnsi="Times New Roman" w:cs="Times New Roman"/>
          <w:sz w:val="25"/>
          <w:szCs w:val="25"/>
          <w:lang w:val="kk-KZ"/>
        </w:rPr>
        <w:t>2050 жылға дейін Көкшетау қаласының даму стратегиясын әзірлеу.</w:t>
      </w:r>
    </w:p>
    <w:p w:rsidR="00EE2BE7" w:rsidRDefault="00EE2BE7" w:rsidP="00EE2BE7">
      <w:pPr>
        <w:spacing w:after="0" w:line="240" w:lineRule="auto"/>
        <w:jc w:val="both"/>
        <w:rPr>
          <w:rFonts w:ascii="Times New Roman" w:hAnsi="Times New Roman" w:cs="Times New Roman"/>
          <w:sz w:val="25"/>
          <w:szCs w:val="25"/>
          <w:lang w:val="kk-KZ"/>
        </w:rPr>
      </w:pPr>
    </w:p>
    <w:p w:rsidR="00D875B3" w:rsidRPr="00EE2BE7" w:rsidRDefault="00D875B3" w:rsidP="00EE2BE7">
      <w:pPr>
        <w:spacing w:after="0" w:line="240" w:lineRule="auto"/>
        <w:jc w:val="both"/>
        <w:rPr>
          <w:rFonts w:ascii="Times New Roman" w:hAnsi="Times New Roman" w:cs="Times New Roman"/>
          <w:sz w:val="25"/>
          <w:szCs w:val="25"/>
          <w:lang w:val="kk-KZ"/>
        </w:rPr>
      </w:pPr>
      <w:r w:rsidRPr="0041405F">
        <w:rPr>
          <w:rFonts w:ascii="Times New Roman" w:hAnsi="Times New Roman" w:cs="Times New Roman"/>
          <w:b/>
          <w:bCs/>
          <w:sz w:val="25"/>
          <w:szCs w:val="25"/>
          <w:lang w:val="kk-KZ"/>
        </w:rPr>
        <w:t xml:space="preserve">Бюджеттік бағдарламаның сипаттамасы (негіздемесі):  </w:t>
      </w:r>
      <w:r w:rsidR="0018717A" w:rsidRPr="0041405F">
        <w:rPr>
          <w:rFonts w:ascii="Times New Roman" w:hAnsi="Times New Roman" w:cs="Times New Roman"/>
          <w:bCs/>
          <w:sz w:val="25"/>
          <w:szCs w:val="25"/>
          <w:lang w:val="kk-KZ"/>
        </w:rPr>
        <w:t>Көкшетау қаласының экономика және бюджеттік жоспарлау бөлімінің бекітілген</w:t>
      </w:r>
      <w:r w:rsidR="00CA3CBF">
        <w:rPr>
          <w:rFonts w:ascii="Times New Roman" w:hAnsi="Times New Roman" w:cs="Times New Roman"/>
          <w:bCs/>
          <w:sz w:val="25"/>
          <w:szCs w:val="25"/>
          <w:lang w:val="kk-KZ"/>
        </w:rPr>
        <w:t xml:space="preserve"> штаттық санына сәйкес аппараты қамтамасыз етуге</w:t>
      </w:r>
      <w:r w:rsidR="0018717A" w:rsidRPr="0041405F">
        <w:rPr>
          <w:rFonts w:ascii="Times New Roman" w:hAnsi="Times New Roman" w:cs="Times New Roman"/>
          <w:bCs/>
          <w:sz w:val="25"/>
          <w:szCs w:val="25"/>
          <w:lang w:val="kk-KZ"/>
        </w:rPr>
        <w:t>,</w:t>
      </w:r>
      <w:r w:rsidR="00CA3CBF">
        <w:rPr>
          <w:rFonts w:ascii="Times New Roman" w:hAnsi="Times New Roman" w:cs="Times New Roman"/>
          <w:bCs/>
          <w:sz w:val="25"/>
          <w:szCs w:val="25"/>
          <w:lang w:val="kk-KZ"/>
        </w:rPr>
        <w:t xml:space="preserve"> еңбекақы төлеу, канцеляр тауарлары сатып алу, компьтерлік бағдарламалардың қызмет етуін қамтамасыз ету, байлансы қызметіне төлеу,</w:t>
      </w:r>
      <w:r w:rsidR="0018717A" w:rsidRPr="0041405F">
        <w:rPr>
          <w:rFonts w:ascii="Times New Roman" w:hAnsi="Times New Roman" w:cs="Times New Roman"/>
          <w:bCs/>
          <w:sz w:val="25"/>
          <w:szCs w:val="25"/>
          <w:lang w:val="kk-KZ"/>
        </w:rPr>
        <w:t xml:space="preserve"> мемлекеттік қызметкерлердің біліктілігін көтеруіне</w:t>
      </w:r>
      <w:r w:rsidR="00063A3D">
        <w:rPr>
          <w:rFonts w:ascii="Times New Roman" w:hAnsi="Times New Roman" w:cs="Times New Roman"/>
          <w:bCs/>
          <w:sz w:val="25"/>
          <w:szCs w:val="25"/>
          <w:lang w:val="kk-KZ"/>
        </w:rPr>
        <w:t>, антивирустық бағдарлама сатып алу</w:t>
      </w:r>
      <w:r w:rsidR="00CA3CBF">
        <w:rPr>
          <w:rFonts w:ascii="Times New Roman" w:hAnsi="Times New Roman" w:cs="Times New Roman"/>
          <w:bCs/>
          <w:sz w:val="25"/>
          <w:szCs w:val="25"/>
          <w:lang w:val="kk-KZ"/>
        </w:rPr>
        <w:t xml:space="preserve"> және т.б. шығындар. </w:t>
      </w: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BF18FB" w:rsidRDefault="00BF18FB" w:rsidP="00D875B3">
      <w:pPr>
        <w:spacing w:after="0" w:line="240" w:lineRule="auto"/>
        <w:jc w:val="center"/>
        <w:rPr>
          <w:rFonts w:ascii="Times New Roman" w:hAnsi="Times New Roman" w:cs="Times New Roman"/>
          <w:b/>
          <w:sz w:val="25"/>
          <w:szCs w:val="25"/>
          <w:lang w:val="kk-KZ"/>
        </w:rPr>
      </w:pPr>
    </w:p>
    <w:p w:rsidR="00D875B3" w:rsidRPr="0041405F" w:rsidRDefault="00D875B3" w:rsidP="00D875B3">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 барлығы</w:t>
      </w:r>
    </w:p>
    <w:p w:rsidR="00D875B3" w:rsidRPr="0041405F" w:rsidRDefault="00D875B3" w:rsidP="00D875B3">
      <w:pPr>
        <w:spacing w:after="0" w:line="240" w:lineRule="auto"/>
        <w:jc w:val="center"/>
        <w:rPr>
          <w:rFonts w:ascii="Times New Roman" w:hAnsi="Times New Roman" w:cs="Times New Roman"/>
          <w:b/>
          <w:sz w:val="25"/>
          <w:szCs w:val="25"/>
          <w:lang w:val="kk-KZ"/>
        </w:rPr>
      </w:pP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134"/>
        <w:gridCol w:w="1418"/>
        <w:gridCol w:w="1134"/>
        <w:gridCol w:w="1134"/>
        <w:gridCol w:w="1099"/>
      </w:tblGrid>
      <w:tr w:rsidR="00D875B3" w:rsidRPr="0041405F" w:rsidTr="008F66BA">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8639C0" w:rsidRPr="0041405F" w:rsidTr="008F66BA">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39C0" w:rsidRPr="0041405F" w:rsidRDefault="008639C0" w:rsidP="008639C0">
            <w:pPr>
              <w:spacing w:after="0" w:line="240" w:lineRule="auto"/>
              <w:rPr>
                <w:rFonts w:ascii="Times New Roman" w:hAnsi="Times New Roman" w:cs="Times New Roman"/>
                <w:b/>
                <w:sz w:val="25"/>
                <w:szCs w:val="25"/>
                <w:lang w:val="kk-KZ"/>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39C0" w:rsidRPr="0041405F" w:rsidRDefault="008639C0" w:rsidP="008639C0">
            <w:pPr>
              <w:spacing w:after="0" w:line="240" w:lineRule="auto"/>
              <w:rPr>
                <w:rFonts w:ascii="Times New Roman" w:hAnsi="Times New Roman" w:cs="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39C0" w:rsidRPr="0041405F" w:rsidRDefault="008639C0"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w:t>
            </w:r>
            <w:r>
              <w:rPr>
                <w:rFonts w:ascii="Times New Roman" w:hAnsi="Times New Roman" w:cs="Times New Roman"/>
                <w:b/>
                <w:sz w:val="25"/>
                <w:szCs w:val="25"/>
              </w:rPr>
              <w:t>0</w:t>
            </w:r>
            <w:r w:rsidR="002A07B5">
              <w:rPr>
                <w:rFonts w:ascii="Times New Roman" w:hAnsi="Times New Roman" w:cs="Times New Roman"/>
                <w:b/>
                <w:sz w:val="25"/>
                <w:szCs w:val="25"/>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39C0" w:rsidRPr="0090283E" w:rsidRDefault="008639C0"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w:t>
            </w:r>
            <w:r w:rsidR="002A07B5">
              <w:rPr>
                <w:rFonts w:ascii="Times New Roman" w:hAnsi="Times New Roman" w:cs="Times New Roman"/>
                <w:b/>
                <w:sz w:val="25"/>
                <w:szCs w:val="25"/>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39C0" w:rsidRPr="0090283E" w:rsidRDefault="008639C0"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w:t>
            </w:r>
            <w:r w:rsidR="002A07B5">
              <w:rPr>
                <w:rFonts w:ascii="Times New Roman" w:hAnsi="Times New Roman" w:cs="Times New Roman"/>
                <w:b/>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39C0" w:rsidRPr="0090283E" w:rsidRDefault="008639C0"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w:t>
            </w:r>
            <w:r w:rsidR="002A07B5">
              <w:rPr>
                <w:rFonts w:ascii="Times New Roman" w:hAnsi="Times New Roman" w:cs="Times New Roman"/>
                <w:b/>
                <w:sz w:val="25"/>
                <w:szCs w:val="25"/>
                <w:lang w:val="kk-KZ"/>
              </w:rPr>
              <w:t>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639C0" w:rsidRPr="0090283E" w:rsidRDefault="008639C0"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202</w:t>
            </w:r>
            <w:r w:rsidR="002A07B5">
              <w:rPr>
                <w:rFonts w:ascii="Times New Roman" w:hAnsi="Times New Roman" w:cs="Times New Roman"/>
                <w:b/>
                <w:sz w:val="25"/>
                <w:szCs w:val="25"/>
                <w:lang w:val="kk-KZ"/>
              </w:rPr>
              <w:t>3</w:t>
            </w:r>
          </w:p>
        </w:tc>
      </w:tr>
      <w:tr w:rsidR="002A07B5" w:rsidRPr="0041405F" w:rsidTr="008F66B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CA3CBF" w:rsidRDefault="002A07B5" w:rsidP="002A07B5">
            <w:pPr>
              <w:spacing w:after="0" w:line="240" w:lineRule="auto"/>
              <w:rPr>
                <w:rFonts w:ascii="Times New Roman" w:hAnsi="Times New Roman" w:cs="Times New Roman"/>
                <w:b/>
                <w:sz w:val="25"/>
                <w:szCs w:val="25"/>
                <w:lang w:val="kk-KZ"/>
              </w:rPr>
            </w:pPr>
            <w:r w:rsidRPr="00CA3CBF">
              <w:rPr>
                <w:rFonts w:ascii="Times New Roman" w:hAnsi="Times New Roman" w:cs="Times New Roman"/>
                <w:sz w:val="25"/>
                <w:szCs w:val="25"/>
                <w:lang w:val="kk-KZ"/>
              </w:rPr>
              <w:t>Республикалық бюджет трансферттер есебінен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rPr>
                <w:rFonts w:ascii="Times New Roman" w:hAnsi="Times New Roman" w:cs="Times New Roman"/>
                <w:b/>
                <w:sz w:val="25"/>
                <w:szCs w:val="25"/>
                <w:lang w:val="kk-KZ"/>
              </w:rPr>
            </w:pPr>
            <w:r w:rsidRPr="0041405F">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r>
              <w:rPr>
                <w:rFonts w:ascii="Times New Roman" w:hAnsi="Times New Roman" w:cs="Times New Roman"/>
                <w:color w:val="FF0000"/>
                <w:sz w:val="25"/>
                <w:szCs w:val="25"/>
              </w:rPr>
              <w:t>2317,6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r>
      <w:tr w:rsidR="002A07B5" w:rsidRPr="0041405F" w:rsidTr="008F66B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202DC9" w:rsidRDefault="002A07B5" w:rsidP="002A0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5"/>
                <w:szCs w:val="25"/>
              </w:rPr>
            </w:pPr>
            <w:r w:rsidRPr="00202DC9">
              <w:rPr>
                <w:rFonts w:ascii="Times New Roman" w:eastAsia="Times New Roman" w:hAnsi="Times New Roman" w:cs="Times New Roman"/>
                <w:color w:val="212121"/>
                <w:sz w:val="25"/>
                <w:szCs w:val="25"/>
                <w:lang w:val="kk-KZ"/>
              </w:rPr>
              <w:t>Облыстық бюджет трансферттері есебінен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rPr>
                <w:rFonts w:ascii="Times New Roman" w:hAnsi="Times New Roman" w:cs="Times New Roman"/>
                <w:sz w:val="25"/>
                <w:szCs w:val="25"/>
                <w:lang w:val="kk-KZ"/>
              </w:rPr>
            </w:pPr>
            <w:r w:rsidRPr="006A2E8C">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r>
              <w:rPr>
                <w:rFonts w:ascii="Times New Roman" w:hAnsi="Times New Roman" w:cs="Times New Roman"/>
                <w:color w:val="FF0000"/>
                <w:sz w:val="25"/>
                <w:szCs w:val="25"/>
              </w:rPr>
              <w:t>30240,0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r>
      <w:tr w:rsidR="002A07B5" w:rsidRPr="0041405F" w:rsidTr="008F66BA">
        <w:trPr>
          <w:trHeight w:val="48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CA3CBF" w:rsidRDefault="002A07B5" w:rsidP="002A07B5">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Қалалық</w:t>
            </w:r>
            <w:r w:rsidRPr="00CA3CBF">
              <w:rPr>
                <w:rFonts w:ascii="Times New Roman" w:hAnsi="Times New Roman" w:cs="Times New Roman"/>
                <w:sz w:val="25"/>
                <w:szCs w:val="25"/>
                <w:lang w:val="kk-KZ"/>
              </w:rPr>
              <w:t xml:space="preserve"> бюджет есебінен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4" w:type="dxa"/>
            <w:vAlign w:val="center"/>
          </w:tcPr>
          <w:p w:rsidR="002A07B5" w:rsidRPr="001C4E2D" w:rsidRDefault="002A07B5" w:rsidP="002A07B5">
            <w:pPr>
              <w:contextualSpacing/>
              <w:jc w:val="center"/>
              <w:rPr>
                <w:rFonts w:ascii="Times New Roman" w:hAnsi="Times New Roman"/>
                <w:color w:val="FF0000"/>
                <w:sz w:val="24"/>
                <w:szCs w:val="24"/>
                <w:lang w:val="kk-KZ"/>
              </w:rPr>
            </w:pPr>
            <w:r>
              <w:rPr>
                <w:rFonts w:ascii="Times New Roman" w:hAnsi="Times New Roman"/>
                <w:color w:val="FF0000"/>
                <w:sz w:val="24"/>
                <w:szCs w:val="24"/>
                <w:lang w:val="kk-KZ"/>
              </w:rPr>
              <w:t>31855,3</w:t>
            </w:r>
          </w:p>
        </w:tc>
        <w:tc>
          <w:tcPr>
            <w:tcW w:w="1418" w:type="dxa"/>
            <w:vAlign w:val="center"/>
          </w:tcPr>
          <w:p w:rsidR="002A07B5" w:rsidRPr="001C4E2D" w:rsidRDefault="002A07B5" w:rsidP="002A07B5">
            <w:pPr>
              <w:contextualSpacing/>
              <w:jc w:val="center"/>
              <w:rPr>
                <w:rFonts w:ascii="Times New Roman" w:hAnsi="Times New Roman"/>
                <w:color w:val="FF0000"/>
                <w:sz w:val="24"/>
                <w:szCs w:val="24"/>
                <w:lang w:val="kk-KZ"/>
              </w:rPr>
            </w:pPr>
            <w:r>
              <w:rPr>
                <w:rFonts w:ascii="Times New Roman" w:hAnsi="Times New Roman"/>
                <w:color w:val="FF0000"/>
                <w:sz w:val="24"/>
                <w:szCs w:val="24"/>
                <w:lang w:val="kk-KZ"/>
              </w:rPr>
              <w:t>36009,4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196CD2" w:rsidP="002A07B5">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37362,0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35636,0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35755,0</w:t>
            </w:r>
          </w:p>
        </w:tc>
      </w:tr>
      <w:tr w:rsidR="002A07B5" w:rsidRPr="0041405F" w:rsidTr="008F66BA">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spacing w:after="0" w:line="240" w:lineRule="auto"/>
              <w:rPr>
                <w:rFonts w:ascii="Times New Roman" w:hAnsi="Times New Roman" w:cs="Times New Roman"/>
                <w:b/>
                <w:sz w:val="25"/>
                <w:szCs w:val="25"/>
                <w:lang w:val="kk-KZ"/>
              </w:rPr>
            </w:pPr>
            <w:r w:rsidRPr="0041405F">
              <w:rPr>
                <w:rFonts w:ascii="Times New Roman" w:hAnsi="Times New Roman" w:cs="Times New Roman"/>
                <w:b/>
                <w:sz w:val="25"/>
                <w:szCs w:val="25"/>
                <w:lang w:val="kk-KZ"/>
              </w:rPr>
              <w:t>Жалпы бюджеттік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64412,9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36009,4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2A07B5" w:rsidRDefault="00196CD2"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37362,0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2A07B5"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2A07B5">
              <w:rPr>
                <w:rFonts w:ascii="Times New Roman" w:hAnsi="Times New Roman" w:cs="Times New Roman"/>
                <w:b/>
                <w:sz w:val="25"/>
                <w:szCs w:val="25"/>
                <w:lang w:val="kk-KZ"/>
              </w:rPr>
              <w:t>35636,0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2A07B5"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2A07B5">
              <w:rPr>
                <w:rFonts w:ascii="Times New Roman" w:hAnsi="Times New Roman" w:cs="Times New Roman"/>
                <w:b/>
                <w:sz w:val="25"/>
                <w:szCs w:val="25"/>
                <w:lang w:val="kk-KZ"/>
              </w:rPr>
              <w:t>35755,0</w:t>
            </w:r>
          </w:p>
        </w:tc>
      </w:tr>
    </w:tbl>
    <w:p w:rsidR="00D875B3" w:rsidRPr="0041405F" w:rsidRDefault="00D875B3" w:rsidP="00D875B3">
      <w:pPr>
        <w:spacing w:after="0" w:line="240" w:lineRule="auto"/>
        <w:jc w:val="center"/>
        <w:rPr>
          <w:rFonts w:ascii="Times New Roman" w:hAnsi="Times New Roman" w:cs="Times New Roman"/>
          <w:b/>
          <w:sz w:val="25"/>
          <w:szCs w:val="25"/>
          <w:lang w:val="kk-KZ"/>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7"/>
        <w:gridCol w:w="992"/>
        <w:gridCol w:w="1305"/>
        <w:gridCol w:w="992"/>
        <w:gridCol w:w="43"/>
        <w:gridCol w:w="1204"/>
        <w:gridCol w:w="86"/>
        <w:gridCol w:w="1048"/>
      </w:tblGrid>
      <w:tr w:rsidR="000E1157" w:rsidRPr="0041405F" w:rsidTr="008F66BA">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EB3ECD" w:rsidP="004344B4">
            <w:pPr>
              <w:spacing w:after="0" w:line="240" w:lineRule="auto"/>
              <w:jc w:val="center"/>
              <w:rPr>
                <w:rFonts w:ascii="Times New Roman" w:hAnsi="Times New Roman" w:cs="Times New Roman"/>
                <w:b/>
                <w:sz w:val="25"/>
                <w:szCs w:val="25"/>
                <w:lang w:val="kk-KZ"/>
              </w:rPr>
            </w:pPr>
            <w:r w:rsidRPr="002F0A17">
              <w:rPr>
                <w:rFonts w:ascii="Times New Roman" w:hAnsi="Times New Roman" w:cs="Times New Roman"/>
                <w:sz w:val="26"/>
                <w:szCs w:val="26"/>
                <w:lang w:val="kk-KZ"/>
              </w:rPr>
              <w:t xml:space="preserve"> </w:t>
            </w:r>
            <w:r w:rsidR="000E1157" w:rsidRPr="0041405F">
              <w:rPr>
                <w:rFonts w:ascii="Times New Roman" w:hAnsi="Times New Roman" w:cs="Times New Roman"/>
                <w:b/>
                <w:sz w:val="25"/>
                <w:szCs w:val="25"/>
                <w:lang w:val="kk-KZ"/>
              </w:rPr>
              <w:t>Тікелей нәтиже көрсеткіштері</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3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2A07B5" w:rsidRPr="0041405F" w:rsidTr="008F66BA">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spacing w:after="0" w:line="240" w:lineRule="auto"/>
              <w:rPr>
                <w:rFonts w:ascii="Times New Roman" w:hAnsi="Times New Roman" w:cs="Times New Roman"/>
                <w:b/>
                <w:sz w:val="25"/>
                <w:szCs w:val="25"/>
                <w:lang w:val="kk-KZ"/>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spacing w:after="0" w:line="240" w:lineRule="auto"/>
              <w:rPr>
                <w:rFonts w:ascii="Times New Roman" w:hAnsi="Times New Roman" w:cs="Times New Roman"/>
                <w:b/>
                <w:sz w:val="25"/>
                <w:szCs w:val="25"/>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w:t>
            </w:r>
            <w:r>
              <w:rPr>
                <w:rFonts w:ascii="Times New Roman" w:hAnsi="Times New Roman" w:cs="Times New Roman"/>
                <w:b/>
                <w:sz w:val="25"/>
                <w:szCs w:val="25"/>
              </w:rPr>
              <w:t>019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w:t>
            </w:r>
            <w:r>
              <w:rPr>
                <w:rFonts w:ascii="Times New Roman" w:hAnsi="Times New Roman" w:cs="Times New Roman"/>
                <w:b/>
                <w:sz w:val="25"/>
                <w:szCs w:val="25"/>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21</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2023</w:t>
            </w:r>
          </w:p>
        </w:tc>
      </w:tr>
      <w:tr w:rsidR="00B14BA0" w:rsidRPr="0041405F" w:rsidTr="008F66BA">
        <w:trPr>
          <w:trHeight w:val="81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1.1.</w:t>
            </w:r>
            <w:r>
              <w:rPr>
                <w:rFonts w:ascii="Times New Roman" w:hAnsi="Times New Roman" w:cs="Times New Roman"/>
                <w:sz w:val="25"/>
                <w:szCs w:val="25"/>
                <w:lang w:val="kk-KZ"/>
              </w:rPr>
              <w:t xml:space="preserve"> </w:t>
            </w:r>
            <w:r w:rsidRPr="0041405F">
              <w:rPr>
                <w:rFonts w:ascii="Times New Roman" w:hAnsi="Times New Roman" w:cs="Times New Roman"/>
                <w:sz w:val="25"/>
                <w:szCs w:val="25"/>
                <w:lang w:val="kk-KZ"/>
              </w:rPr>
              <w:t>Қаланың әлеуметтік-экономикалық даму мониторингі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Анықтама, анықтамалық</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r>
      <w:tr w:rsidR="00B14BA0" w:rsidRPr="0041405F" w:rsidTr="008F66BA">
        <w:trPr>
          <w:trHeight w:val="66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1.2.</w:t>
            </w:r>
            <w:r>
              <w:rPr>
                <w:rFonts w:ascii="Times New Roman" w:hAnsi="Times New Roman" w:cs="Times New Roman"/>
                <w:sz w:val="25"/>
                <w:szCs w:val="25"/>
                <w:lang w:val="kk-KZ"/>
              </w:rPr>
              <w:t xml:space="preserve"> Қ</w:t>
            </w:r>
            <w:r w:rsidRPr="0041405F">
              <w:rPr>
                <w:rFonts w:ascii="Times New Roman" w:hAnsi="Times New Roman" w:cs="Times New Roman"/>
                <w:sz w:val="25"/>
                <w:szCs w:val="25"/>
                <w:lang w:val="kk-KZ"/>
              </w:rPr>
              <w:t>алалық бюджет жобасын әзірлеу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Шешім жобасы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r>
      <w:tr w:rsidR="00B14BA0" w:rsidRPr="0041405F" w:rsidTr="008F66BA">
        <w:trPr>
          <w:trHeight w:val="8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1.3.</w:t>
            </w:r>
            <w:r>
              <w:rPr>
                <w:rFonts w:ascii="Times New Roman" w:hAnsi="Times New Roman" w:cs="Times New Roman"/>
                <w:sz w:val="25"/>
                <w:szCs w:val="25"/>
                <w:lang w:val="kk-KZ"/>
              </w:rPr>
              <w:t xml:space="preserve"> </w:t>
            </w:r>
            <w:r w:rsidRPr="0041405F">
              <w:rPr>
                <w:rFonts w:ascii="Times New Roman" w:hAnsi="Times New Roman" w:cs="Times New Roman"/>
                <w:sz w:val="25"/>
                <w:szCs w:val="25"/>
                <w:lang w:val="kk-KZ"/>
              </w:rPr>
              <w:t>Қалалық бюджет туралы қалалық мәслихаттың шешімін іске асыру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Қаулы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BA0" w:rsidRPr="0041405F" w:rsidRDefault="00B14BA0" w:rsidP="00B14BA0">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r>
      <w:tr w:rsidR="002A07B5" w:rsidRPr="00196CD2" w:rsidTr="008F66BA">
        <w:trPr>
          <w:trHeight w:val="100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1.4.</w:t>
            </w:r>
            <w:r>
              <w:rPr>
                <w:rFonts w:ascii="Times New Roman" w:hAnsi="Times New Roman" w:cs="Times New Roman"/>
                <w:sz w:val="25"/>
                <w:szCs w:val="25"/>
                <w:lang w:val="kk-KZ"/>
              </w:rPr>
              <w:t xml:space="preserve"> </w:t>
            </w:r>
            <w:r w:rsidRPr="0041405F">
              <w:rPr>
                <w:rFonts w:ascii="Times New Roman" w:hAnsi="Times New Roman" w:cs="Times New Roman"/>
                <w:sz w:val="25"/>
                <w:szCs w:val="25"/>
                <w:lang w:val="kk-KZ"/>
              </w:rPr>
              <w:t>Қалалық бюджетті нақтылау және түзету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Қаулы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contextualSpacing/>
              <w:jc w:val="center"/>
              <w:rPr>
                <w:rFonts w:ascii="Times New Roman" w:hAnsi="Times New Roman" w:cs="Times New Roman"/>
                <w:sz w:val="25"/>
                <w:szCs w:val="25"/>
                <w:lang w:val="kk-KZ"/>
              </w:rPr>
            </w:pPr>
          </w:p>
        </w:tc>
        <w:tc>
          <w:tcPr>
            <w:tcW w:w="33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Қажет болғанда, жергілікті атқарушы органдарының бастамасы бойынша, тоқсанында бір рет</w:t>
            </w:r>
          </w:p>
        </w:tc>
      </w:tr>
      <w:tr w:rsidR="00FF1096" w:rsidRPr="00FB0B56" w:rsidTr="00147873">
        <w:trPr>
          <w:trHeight w:val="764"/>
        </w:trPr>
        <w:tc>
          <w:tcPr>
            <w:tcW w:w="3403" w:type="dxa"/>
            <w:vAlign w:val="center"/>
          </w:tcPr>
          <w:p w:rsidR="00FF1096" w:rsidRPr="00025A69" w:rsidRDefault="00FF1096" w:rsidP="00FF1096">
            <w:pPr>
              <w:spacing w:after="0" w:line="240" w:lineRule="auto"/>
              <w:rPr>
                <w:rFonts w:ascii="Times New Roman" w:eastAsia="Times New Roman" w:hAnsi="Times New Roman" w:cs="Times New Roman"/>
                <w:sz w:val="24"/>
                <w:szCs w:val="24"/>
                <w:lang w:val="kk-KZ"/>
              </w:rPr>
            </w:pPr>
            <w:r w:rsidRPr="00025A69">
              <w:rPr>
                <w:rFonts w:ascii="Times New Roman" w:hAnsi="Times New Roman" w:cs="Times New Roman"/>
                <w:sz w:val="24"/>
                <w:szCs w:val="24"/>
                <w:lang w:val="kk-KZ"/>
              </w:rPr>
              <w:t>1.5 мемлекеттік әкімшілік қызметкерлерге жалақы төлеу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9213A5" w:rsidRDefault="00FF1096" w:rsidP="00FF1096">
            <w:pPr>
              <w:spacing w:after="0" w:line="240" w:lineRule="auto"/>
              <w:jc w:val="center"/>
              <w:rPr>
                <w:rFonts w:ascii="Times New Roman" w:hAnsi="Times New Roman" w:cs="Times New Roman"/>
                <w:sz w:val="24"/>
                <w:szCs w:val="24"/>
                <w:lang w:val="kk-KZ"/>
              </w:rPr>
            </w:pPr>
            <w:r w:rsidRPr="009213A5">
              <w:rPr>
                <w:rFonts w:ascii="Times New Roman" w:hAnsi="Times New Roman" w:cs="Times New Roman"/>
                <w:sz w:val="24"/>
                <w:szCs w:val="24"/>
                <w:lang w:val="kk-KZ"/>
              </w:rPr>
              <w:t>адам</w:t>
            </w:r>
          </w:p>
        </w:tc>
        <w:tc>
          <w:tcPr>
            <w:tcW w:w="992" w:type="dxa"/>
            <w:vAlign w:val="center"/>
          </w:tcPr>
          <w:p w:rsidR="00FF1096" w:rsidRPr="00701BA6" w:rsidRDefault="00FF1096" w:rsidP="00FF1096">
            <w:pPr>
              <w:jc w:val="center"/>
              <w:rPr>
                <w:rFonts w:ascii="Times New Roman" w:hAnsi="Times New Roman"/>
                <w:sz w:val="24"/>
                <w:szCs w:val="24"/>
              </w:rPr>
            </w:pPr>
            <w:r w:rsidRPr="00701BA6">
              <w:rPr>
                <w:rFonts w:ascii="Times New Roman" w:hAnsi="Times New Roman"/>
                <w:sz w:val="24"/>
                <w:szCs w:val="24"/>
              </w:rPr>
              <w:t>13</w:t>
            </w:r>
          </w:p>
        </w:tc>
        <w:tc>
          <w:tcPr>
            <w:tcW w:w="1305" w:type="dxa"/>
            <w:vAlign w:val="center"/>
          </w:tcPr>
          <w:p w:rsidR="00FF1096" w:rsidRPr="00701BA6" w:rsidRDefault="00FF1096" w:rsidP="00FF1096">
            <w:pPr>
              <w:ind w:hanging="70"/>
              <w:jc w:val="center"/>
              <w:rPr>
                <w:rFonts w:ascii="Times New Roman" w:hAnsi="Times New Roman"/>
                <w:sz w:val="24"/>
                <w:szCs w:val="24"/>
              </w:rPr>
            </w:pPr>
            <w:r w:rsidRPr="00701BA6">
              <w:rPr>
                <w:rFonts w:ascii="Times New Roman" w:hAnsi="Times New Roman"/>
                <w:sz w:val="24"/>
                <w:szCs w:val="24"/>
              </w:rPr>
              <w:t>13</w:t>
            </w:r>
          </w:p>
        </w:tc>
        <w:tc>
          <w:tcPr>
            <w:tcW w:w="1035" w:type="dxa"/>
            <w:gridSpan w:val="2"/>
            <w:vAlign w:val="center"/>
          </w:tcPr>
          <w:p w:rsidR="00FF1096" w:rsidRPr="00701BA6" w:rsidRDefault="00FF1096" w:rsidP="00FF1096">
            <w:pPr>
              <w:ind w:hanging="70"/>
              <w:jc w:val="center"/>
              <w:rPr>
                <w:rFonts w:ascii="Times New Roman" w:hAnsi="Times New Roman"/>
                <w:sz w:val="24"/>
                <w:szCs w:val="24"/>
              </w:rPr>
            </w:pPr>
            <w:r w:rsidRPr="00701BA6">
              <w:rPr>
                <w:rFonts w:ascii="Times New Roman" w:hAnsi="Times New Roman"/>
                <w:sz w:val="24"/>
                <w:szCs w:val="24"/>
              </w:rPr>
              <w:t>13</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096" w:rsidRPr="0041405F" w:rsidRDefault="00FF1096" w:rsidP="00FF1096">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41405F" w:rsidRDefault="00FF1096" w:rsidP="00FF1096">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13</w:t>
            </w:r>
          </w:p>
        </w:tc>
      </w:tr>
      <w:tr w:rsidR="00FF1096" w:rsidRPr="00EE2BE7" w:rsidTr="00147873">
        <w:trPr>
          <w:trHeight w:val="88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025A69" w:rsidRDefault="00FF1096" w:rsidP="00FF1096">
            <w:pPr>
              <w:shd w:val="clear" w:color="auto" w:fill="FFFFFF"/>
              <w:spacing w:after="0"/>
              <w:rPr>
                <w:rFonts w:ascii="Times New Roman" w:hAnsi="Times New Roman" w:cs="Times New Roman"/>
                <w:sz w:val="24"/>
                <w:szCs w:val="24"/>
                <w:lang w:val="kk-KZ"/>
              </w:rPr>
            </w:pPr>
            <w:r>
              <w:rPr>
                <w:rFonts w:ascii="Times New Roman" w:hAnsi="Times New Roman" w:cs="Times New Roman"/>
                <w:sz w:val="24"/>
                <w:szCs w:val="24"/>
                <w:lang w:val="kk-KZ"/>
              </w:rPr>
              <w:t>1.6</w:t>
            </w:r>
            <w:r w:rsidRPr="00025A69">
              <w:rPr>
                <w:rFonts w:ascii="Times New Roman" w:hAnsi="Times New Roman" w:cs="Times New Roman"/>
                <w:sz w:val="24"/>
                <w:szCs w:val="24"/>
                <w:lang w:val="kk-KZ"/>
              </w:rPr>
              <w:t xml:space="preserve"> Штаттан тыс қызметкерлер</w:t>
            </w:r>
            <w:r>
              <w:rPr>
                <w:rFonts w:ascii="Times New Roman" w:hAnsi="Times New Roman" w:cs="Times New Roman"/>
                <w:sz w:val="24"/>
                <w:szCs w:val="24"/>
                <w:lang w:val="kk-KZ"/>
              </w:rPr>
              <w:t>ге жалақы төлеу</w:t>
            </w:r>
          </w:p>
        </w:tc>
        <w:tc>
          <w:tcPr>
            <w:tcW w:w="1417" w:type="dxa"/>
            <w:vAlign w:val="center"/>
          </w:tcPr>
          <w:p w:rsidR="00FF1096" w:rsidRPr="009213A5" w:rsidRDefault="00FF1096" w:rsidP="00FF1096">
            <w:pPr>
              <w:spacing w:after="0" w:line="240" w:lineRule="auto"/>
              <w:jc w:val="center"/>
              <w:rPr>
                <w:rFonts w:ascii="Times New Roman" w:eastAsia="Times New Roman" w:hAnsi="Times New Roman" w:cs="Times New Roman"/>
                <w:sz w:val="24"/>
                <w:szCs w:val="24"/>
              </w:rPr>
            </w:pPr>
            <w:proofErr w:type="spellStart"/>
            <w:r w:rsidRPr="009213A5">
              <w:rPr>
                <w:rFonts w:ascii="Times New Roman" w:eastAsia="Times New Roman" w:hAnsi="Times New Roman" w:cs="Times New Roman"/>
                <w:sz w:val="24"/>
                <w:szCs w:val="24"/>
              </w:rPr>
              <w:t>адам</w:t>
            </w:r>
            <w:proofErr w:type="spellEnd"/>
          </w:p>
        </w:tc>
        <w:tc>
          <w:tcPr>
            <w:tcW w:w="992" w:type="dxa"/>
            <w:vAlign w:val="center"/>
          </w:tcPr>
          <w:p w:rsidR="00FF1096" w:rsidRPr="00701BA6" w:rsidRDefault="00FF1096" w:rsidP="00FF1096">
            <w:pPr>
              <w:keepNext/>
              <w:keepLines/>
              <w:tabs>
                <w:tab w:val="left" w:pos="900"/>
                <w:tab w:val="left" w:pos="1080"/>
              </w:tabs>
              <w:ind w:hanging="45"/>
              <w:contextualSpacing/>
              <w:jc w:val="center"/>
              <w:rPr>
                <w:rFonts w:ascii="Times New Roman" w:hAnsi="Times New Roman"/>
                <w:sz w:val="24"/>
                <w:szCs w:val="24"/>
                <w:lang w:val="kk-KZ"/>
              </w:rPr>
            </w:pPr>
            <w:r>
              <w:rPr>
                <w:rFonts w:ascii="Times New Roman" w:hAnsi="Times New Roman"/>
                <w:sz w:val="24"/>
                <w:szCs w:val="24"/>
                <w:lang w:val="kk-KZ"/>
              </w:rPr>
              <w:t>2</w:t>
            </w:r>
          </w:p>
        </w:tc>
        <w:tc>
          <w:tcPr>
            <w:tcW w:w="1305" w:type="dxa"/>
            <w:vAlign w:val="center"/>
          </w:tcPr>
          <w:p w:rsidR="00FF1096" w:rsidRPr="00701BA6" w:rsidRDefault="00FF1096" w:rsidP="00FF1096">
            <w:pPr>
              <w:ind w:hanging="70"/>
              <w:jc w:val="center"/>
              <w:rPr>
                <w:rFonts w:ascii="Times New Roman" w:hAnsi="Times New Roman"/>
                <w:sz w:val="24"/>
                <w:szCs w:val="24"/>
              </w:rPr>
            </w:pPr>
            <w:r w:rsidRPr="00701BA6">
              <w:rPr>
                <w:rFonts w:ascii="Times New Roman" w:hAnsi="Times New Roman"/>
                <w:sz w:val="24"/>
                <w:szCs w:val="24"/>
              </w:rPr>
              <w:t>2</w:t>
            </w:r>
          </w:p>
        </w:tc>
        <w:tc>
          <w:tcPr>
            <w:tcW w:w="1035" w:type="dxa"/>
            <w:gridSpan w:val="2"/>
            <w:vAlign w:val="center"/>
          </w:tcPr>
          <w:p w:rsidR="00FF1096" w:rsidRPr="00701BA6" w:rsidRDefault="00FF1096" w:rsidP="00FF1096">
            <w:pPr>
              <w:ind w:hanging="70"/>
              <w:jc w:val="center"/>
              <w:rPr>
                <w:rFonts w:ascii="Times New Roman" w:hAnsi="Times New Roman"/>
                <w:sz w:val="24"/>
                <w:szCs w:val="24"/>
              </w:rPr>
            </w:pPr>
            <w:r w:rsidRPr="00701BA6">
              <w:rPr>
                <w:rFonts w:ascii="Times New Roman" w:hAnsi="Times New Roman"/>
                <w:sz w:val="24"/>
                <w:szCs w:val="24"/>
              </w:rPr>
              <w:t>2</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r>
      <w:tr w:rsidR="00FF1096" w:rsidRPr="00EE2BE7" w:rsidTr="00147873">
        <w:trPr>
          <w:trHeight w:val="70"/>
        </w:trPr>
        <w:tc>
          <w:tcPr>
            <w:tcW w:w="3403" w:type="dxa"/>
            <w:vAlign w:val="center"/>
          </w:tcPr>
          <w:p w:rsidR="00FF1096" w:rsidRPr="00025A69" w:rsidRDefault="00FF1096" w:rsidP="00FF10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kk-KZ"/>
              </w:rPr>
              <w:t>1.7</w:t>
            </w:r>
            <w:r w:rsidRPr="00025A69">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025A69">
              <w:rPr>
                <w:rFonts w:ascii="Times New Roman" w:hAnsi="Times New Roman" w:cs="Times New Roman"/>
                <w:sz w:val="24"/>
                <w:szCs w:val="24"/>
                <w:lang w:val="kk-KZ"/>
              </w:rPr>
              <w:t>емлекеттік қызметкерлердің біліктілігін арттыру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9213A5" w:rsidRDefault="00FF1096" w:rsidP="00FF1096">
            <w:pPr>
              <w:spacing w:after="0" w:line="240" w:lineRule="auto"/>
              <w:jc w:val="center"/>
              <w:rPr>
                <w:rFonts w:ascii="Times New Roman" w:hAnsi="Times New Roman" w:cs="Times New Roman"/>
                <w:sz w:val="24"/>
                <w:szCs w:val="24"/>
                <w:lang w:val="kk-KZ"/>
              </w:rPr>
            </w:pPr>
            <w:r w:rsidRPr="009213A5">
              <w:rPr>
                <w:rFonts w:ascii="Times New Roman" w:hAnsi="Times New Roman" w:cs="Times New Roman"/>
                <w:sz w:val="24"/>
                <w:szCs w:val="24"/>
                <w:lang w:val="kk-KZ"/>
              </w:rPr>
              <w:t>адам</w:t>
            </w:r>
          </w:p>
        </w:tc>
        <w:tc>
          <w:tcPr>
            <w:tcW w:w="992" w:type="dxa"/>
            <w:vAlign w:val="center"/>
          </w:tcPr>
          <w:p w:rsidR="00FF1096" w:rsidRPr="00701BA6" w:rsidRDefault="00FF1096" w:rsidP="00FF1096">
            <w:pPr>
              <w:ind w:hanging="45"/>
              <w:jc w:val="center"/>
              <w:rPr>
                <w:rFonts w:ascii="Times New Roman" w:hAnsi="Times New Roman"/>
                <w:sz w:val="24"/>
                <w:szCs w:val="24"/>
              </w:rPr>
            </w:pPr>
            <w:r>
              <w:rPr>
                <w:rFonts w:ascii="Times New Roman" w:hAnsi="Times New Roman"/>
                <w:sz w:val="24"/>
                <w:szCs w:val="24"/>
              </w:rPr>
              <w:t>3</w:t>
            </w:r>
          </w:p>
        </w:tc>
        <w:tc>
          <w:tcPr>
            <w:tcW w:w="1305" w:type="dxa"/>
            <w:vAlign w:val="center"/>
          </w:tcPr>
          <w:p w:rsidR="00FF1096" w:rsidRPr="00701BA6" w:rsidRDefault="00FF1096" w:rsidP="00FF1096">
            <w:pPr>
              <w:ind w:hanging="70"/>
              <w:jc w:val="center"/>
              <w:rPr>
                <w:rFonts w:ascii="Times New Roman" w:hAnsi="Times New Roman"/>
                <w:sz w:val="24"/>
                <w:szCs w:val="24"/>
              </w:rPr>
            </w:pPr>
            <w:r>
              <w:rPr>
                <w:rFonts w:ascii="Times New Roman" w:hAnsi="Times New Roman"/>
                <w:sz w:val="24"/>
                <w:szCs w:val="24"/>
              </w:rPr>
              <w:t>5</w:t>
            </w:r>
          </w:p>
        </w:tc>
        <w:tc>
          <w:tcPr>
            <w:tcW w:w="1035" w:type="dxa"/>
            <w:gridSpan w:val="2"/>
            <w:vAlign w:val="center"/>
          </w:tcPr>
          <w:p w:rsidR="00FF1096" w:rsidRPr="00701BA6" w:rsidRDefault="00FF1096" w:rsidP="00FF1096">
            <w:pPr>
              <w:ind w:hanging="70"/>
              <w:jc w:val="center"/>
              <w:rPr>
                <w:rFonts w:ascii="Times New Roman" w:hAnsi="Times New Roman"/>
                <w:sz w:val="24"/>
                <w:szCs w:val="24"/>
              </w:rPr>
            </w:pPr>
            <w:r>
              <w:rPr>
                <w:rFonts w:ascii="Times New Roman" w:hAnsi="Times New Roman"/>
                <w:sz w:val="24"/>
                <w:szCs w:val="24"/>
              </w:rPr>
              <w:t>3</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r>
      <w:tr w:rsidR="00FF1096" w:rsidRPr="00EE2BE7" w:rsidTr="00147873">
        <w:trPr>
          <w:trHeight w:val="282"/>
        </w:trPr>
        <w:tc>
          <w:tcPr>
            <w:tcW w:w="3403" w:type="dxa"/>
            <w:vAlign w:val="center"/>
          </w:tcPr>
          <w:p w:rsidR="00FF1096" w:rsidRPr="00025A69" w:rsidRDefault="00FF1096" w:rsidP="00FF1096">
            <w:pPr>
              <w:spacing w:after="0" w:line="240" w:lineRule="auto"/>
              <w:rPr>
                <w:rFonts w:ascii="Times New Roman" w:hAnsi="Times New Roman" w:cs="Times New Roman"/>
                <w:sz w:val="24"/>
                <w:szCs w:val="24"/>
                <w:lang w:val="kk-KZ"/>
              </w:rPr>
            </w:pPr>
            <w:r w:rsidRPr="00025A69">
              <w:rPr>
                <w:rFonts w:ascii="Times New Roman" w:hAnsi="Times New Roman" w:cs="Times New Roman"/>
                <w:sz w:val="24"/>
                <w:szCs w:val="24"/>
                <w:lang w:val="kk-KZ"/>
              </w:rPr>
              <w:t>1.</w:t>
            </w:r>
            <w:r>
              <w:rPr>
                <w:rFonts w:ascii="Times New Roman" w:hAnsi="Times New Roman" w:cs="Times New Roman"/>
                <w:sz w:val="24"/>
                <w:szCs w:val="24"/>
                <w:lang w:val="kk-KZ"/>
              </w:rPr>
              <w:t>8</w:t>
            </w:r>
            <w:r w:rsidRPr="00025A69">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025A69">
              <w:rPr>
                <w:rFonts w:ascii="Times New Roman" w:hAnsi="Times New Roman" w:cs="Times New Roman"/>
                <w:sz w:val="24"/>
                <w:szCs w:val="24"/>
                <w:lang w:val="kk-KZ"/>
              </w:rPr>
              <w:t>емлекеттік қызметкерлердің қайта даярлау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9213A5" w:rsidRDefault="00FF1096" w:rsidP="00FF1096">
            <w:pPr>
              <w:spacing w:after="0" w:line="240" w:lineRule="auto"/>
              <w:jc w:val="center"/>
              <w:rPr>
                <w:rFonts w:ascii="Times New Roman" w:hAnsi="Times New Roman" w:cs="Times New Roman"/>
                <w:sz w:val="24"/>
                <w:szCs w:val="24"/>
                <w:lang w:val="kk-KZ"/>
              </w:rPr>
            </w:pPr>
            <w:r w:rsidRPr="009213A5">
              <w:rPr>
                <w:rFonts w:ascii="Times New Roman" w:hAnsi="Times New Roman" w:cs="Times New Roman"/>
                <w:sz w:val="24"/>
                <w:szCs w:val="24"/>
                <w:lang w:val="kk-KZ"/>
              </w:rPr>
              <w:t>адам</w:t>
            </w:r>
          </w:p>
        </w:tc>
        <w:tc>
          <w:tcPr>
            <w:tcW w:w="992" w:type="dxa"/>
            <w:vAlign w:val="center"/>
          </w:tcPr>
          <w:p w:rsidR="00FF1096" w:rsidRPr="00701BA6" w:rsidRDefault="00FF1096" w:rsidP="00FF1096">
            <w:pPr>
              <w:ind w:hanging="45"/>
              <w:jc w:val="center"/>
              <w:rPr>
                <w:rFonts w:ascii="Times New Roman" w:hAnsi="Times New Roman"/>
                <w:sz w:val="24"/>
                <w:szCs w:val="24"/>
              </w:rPr>
            </w:pPr>
            <w:r>
              <w:rPr>
                <w:rFonts w:ascii="Times New Roman" w:hAnsi="Times New Roman"/>
                <w:sz w:val="24"/>
                <w:szCs w:val="24"/>
              </w:rPr>
              <w:t>1</w:t>
            </w:r>
          </w:p>
        </w:tc>
        <w:tc>
          <w:tcPr>
            <w:tcW w:w="1305" w:type="dxa"/>
            <w:vAlign w:val="center"/>
          </w:tcPr>
          <w:p w:rsidR="00FF1096" w:rsidRPr="00701BA6" w:rsidRDefault="00FF1096" w:rsidP="00FF1096">
            <w:pPr>
              <w:ind w:hanging="70"/>
              <w:jc w:val="center"/>
              <w:rPr>
                <w:rFonts w:ascii="Times New Roman" w:hAnsi="Times New Roman"/>
                <w:sz w:val="24"/>
                <w:szCs w:val="24"/>
              </w:rPr>
            </w:pPr>
            <w:r>
              <w:rPr>
                <w:rFonts w:ascii="Times New Roman" w:hAnsi="Times New Roman"/>
                <w:sz w:val="24"/>
                <w:szCs w:val="24"/>
              </w:rPr>
              <w:t>-</w:t>
            </w:r>
          </w:p>
        </w:tc>
        <w:tc>
          <w:tcPr>
            <w:tcW w:w="1035" w:type="dxa"/>
            <w:gridSpan w:val="2"/>
            <w:vAlign w:val="center"/>
          </w:tcPr>
          <w:p w:rsidR="00FF1096" w:rsidRPr="00701BA6" w:rsidRDefault="00FF1096" w:rsidP="00FF1096">
            <w:pPr>
              <w:ind w:hanging="70"/>
              <w:jc w:val="center"/>
              <w:rPr>
                <w:rFonts w:ascii="Times New Roman" w:hAnsi="Times New Roman"/>
                <w:sz w:val="24"/>
                <w:szCs w:val="24"/>
              </w:rPr>
            </w:pPr>
            <w:r>
              <w:rPr>
                <w:rFonts w:ascii="Times New Roman" w:hAnsi="Times New Roman"/>
                <w:sz w:val="24"/>
                <w:szCs w:val="24"/>
              </w:rPr>
              <w:t>1</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r>
      <w:tr w:rsidR="00FF1096" w:rsidRPr="00EE2BE7" w:rsidTr="00147873">
        <w:trPr>
          <w:trHeight w:val="632"/>
        </w:trPr>
        <w:tc>
          <w:tcPr>
            <w:tcW w:w="3403" w:type="dxa"/>
            <w:vAlign w:val="center"/>
          </w:tcPr>
          <w:p w:rsidR="00FF1096" w:rsidRPr="00025A69" w:rsidRDefault="00FF1096" w:rsidP="00FF1096">
            <w:pPr>
              <w:spacing w:after="0" w:line="240" w:lineRule="auto"/>
              <w:rPr>
                <w:rFonts w:ascii="Times New Roman" w:eastAsia="Times New Roman" w:hAnsi="Times New Roman" w:cs="Times New Roman"/>
                <w:sz w:val="24"/>
                <w:szCs w:val="24"/>
              </w:rPr>
            </w:pPr>
            <w:r w:rsidRPr="00025A69">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025A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А</w:t>
            </w:r>
            <w:r w:rsidRPr="00025A69">
              <w:rPr>
                <w:rFonts w:ascii="Times New Roman" w:hAnsi="Times New Roman" w:cs="Times New Roman"/>
                <w:sz w:val="24"/>
                <w:szCs w:val="24"/>
                <w:lang w:val="kk-KZ"/>
              </w:rPr>
              <w:t>нтивирустық бағдарлама сатып алу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5703A4" w:rsidRDefault="00FF1096" w:rsidP="00FF1096">
            <w:pPr>
              <w:spacing w:after="0" w:line="240" w:lineRule="auto"/>
              <w:jc w:val="center"/>
              <w:rPr>
                <w:rFonts w:ascii="Times New Roman" w:hAnsi="Times New Roman" w:cs="Times New Roman"/>
                <w:sz w:val="24"/>
                <w:szCs w:val="24"/>
                <w:lang w:val="kk-KZ"/>
              </w:rPr>
            </w:pPr>
            <w:r w:rsidRPr="005703A4">
              <w:rPr>
                <w:rFonts w:ascii="Times New Roman" w:hAnsi="Times New Roman" w:cs="Times New Roman"/>
                <w:sz w:val="24"/>
                <w:szCs w:val="24"/>
                <w:lang w:val="kk-KZ"/>
              </w:rPr>
              <w:t>дана</w:t>
            </w:r>
          </w:p>
        </w:tc>
        <w:tc>
          <w:tcPr>
            <w:tcW w:w="992" w:type="dxa"/>
            <w:vAlign w:val="center"/>
          </w:tcPr>
          <w:p w:rsidR="00FF1096" w:rsidRPr="00701BA6" w:rsidRDefault="00FF1096" w:rsidP="00FF1096">
            <w:pPr>
              <w:ind w:hanging="45"/>
              <w:jc w:val="center"/>
              <w:rPr>
                <w:rFonts w:ascii="Times New Roman" w:hAnsi="Times New Roman"/>
                <w:sz w:val="24"/>
                <w:szCs w:val="24"/>
              </w:rPr>
            </w:pPr>
            <w:r>
              <w:rPr>
                <w:rFonts w:ascii="Times New Roman" w:hAnsi="Times New Roman"/>
                <w:sz w:val="24"/>
                <w:szCs w:val="24"/>
              </w:rPr>
              <w:t>14</w:t>
            </w:r>
          </w:p>
        </w:tc>
        <w:tc>
          <w:tcPr>
            <w:tcW w:w="1305" w:type="dxa"/>
            <w:vAlign w:val="center"/>
          </w:tcPr>
          <w:p w:rsidR="00FF1096" w:rsidRPr="00701BA6" w:rsidRDefault="00FF1096" w:rsidP="00FF1096">
            <w:pPr>
              <w:ind w:hanging="70"/>
              <w:jc w:val="center"/>
              <w:rPr>
                <w:rFonts w:ascii="Times New Roman" w:hAnsi="Times New Roman"/>
                <w:sz w:val="24"/>
                <w:szCs w:val="24"/>
              </w:rPr>
            </w:pPr>
            <w:r w:rsidRPr="00701BA6">
              <w:rPr>
                <w:rFonts w:ascii="Times New Roman" w:hAnsi="Times New Roman"/>
                <w:sz w:val="24"/>
                <w:szCs w:val="24"/>
              </w:rPr>
              <w:t>14</w:t>
            </w:r>
          </w:p>
        </w:tc>
        <w:tc>
          <w:tcPr>
            <w:tcW w:w="1035" w:type="dxa"/>
            <w:gridSpan w:val="2"/>
            <w:vAlign w:val="center"/>
          </w:tcPr>
          <w:p w:rsidR="00FF1096" w:rsidRPr="00701BA6" w:rsidRDefault="00FF1096" w:rsidP="00FF1096">
            <w:pPr>
              <w:ind w:hanging="70"/>
              <w:jc w:val="center"/>
              <w:rPr>
                <w:rFonts w:ascii="Times New Roman" w:hAnsi="Times New Roman"/>
                <w:sz w:val="24"/>
                <w:szCs w:val="24"/>
              </w:rPr>
            </w:pPr>
            <w:r w:rsidRPr="00701BA6">
              <w:rPr>
                <w:rFonts w:ascii="Times New Roman" w:hAnsi="Times New Roman"/>
                <w:sz w:val="24"/>
                <w:szCs w:val="24"/>
              </w:rPr>
              <w:t>14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F1096" w:rsidRPr="00EE2BE7" w:rsidRDefault="00FF1096" w:rsidP="00FF1096">
            <w:pPr>
              <w:spacing w:after="0" w:line="240" w:lineRule="auto"/>
              <w:jc w:val="center"/>
              <w:rPr>
                <w:rFonts w:ascii="Times New Roman" w:hAnsi="Times New Roman" w:cs="Times New Roman"/>
                <w:sz w:val="24"/>
                <w:szCs w:val="24"/>
                <w:lang w:val="kk-KZ"/>
              </w:rPr>
            </w:pPr>
          </w:p>
        </w:tc>
      </w:tr>
      <w:tr w:rsidR="008F66BA" w:rsidRPr="00EE2BE7" w:rsidTr="00BF18FB">
        <w:trPr>
          <w:trHeight w:val="9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F66BA" w:rsidRPr="00EE2BE7" w:rsidRDefault="008F66BA" w:rsidP="008F66BA">
            <w:pPr>
              <w:shd w:val="clear" w:color="auto" w:fill="FFFFFF"/>
              <w:spacing w:after="0"/>
              <w:rPr>
                <w:rFonts w:ascii="Times New Roman" w:hAnsi="Times New Roman" w:cs="Times New Roman"/>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66BA" w:rsidRPr="00EE2BE7" w:rsidRDefault="008F66BA" w:rsidP="008F66BA">
            <w:pPr>
              <w:spacing w:after="0" w:line="240" w:lineRule="auto"/>
              <w:jc w:val="center"/>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66BA" w:rsidRPr="00EE2BE7" w:rsidRDefault="008F66BA" w:rsidP="008F66BA">
            <w:pPr>
              <w:spacing w:line="240" w:lineRule="auto"/>
              <w:contextualSpacing/>
              <w:jc w:val="center"/>
              <w:rPr>
                <w:rFonts w:ascii="Times New Roman" w:hAnsi="Times New Roman" w:cs="Times New Roman"/>
                <w:sz w:val="24"/>
                <w:szCs w:val="24"/>
                <w:lang w:val="kk-KZ"/>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66BA" w:rsidRPr="00EE2BE7" w:rsidRDefault="008F66BA" w:rsidP="008F66BA">
            <w:pPr>
              <w:spacing w:line="240" w:lineRule="auto"/>
              <w:contextualSpacing/>
              <w:jc w:val="center"/>
              <w:rPr>
                <w:rFonts w:ascii="Times New Roman" w:hAnsi="Times New Roman" w:cs="Times New Roman"/>
                <w:sz w:val="24"/>
                <w:szCs w:val="24"/>
                <w:lang w:val="kk-KZ"/>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BA" w:rsidRDefault="008F66BA" w:rsidP="008F66BA">
            <w:pPr>
              <w:spacing w:after="0" w:line="240" w:lineRule="auto"/>
              <w:jc w:val="center"/>
              <w:rPr>
                <w:rFonts w:ascii="Times New Roman" w:hAnsi="Times New Roman" w:cs="Times New Roman"/>
                <w:sz w:val="25"/>
                <w:szCs w:val="25"/>
                <w:lang w:val="kk-KZ"/>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BA" w:rsidRPr="00EE2BE7" w:rsidRDefault="008F66BA" w:rsidP="008F66BA">
            <w:pPr>
              <w:spacing w:after="0" w:line="240" w:lineRule="auto"/>
              <w:jc w:val="center"/>
              <w:rPr>
                <w:rFonts w:ascii="Times New Roman" w:hAnsi="Times New Roman" w:cs="Times New Roman"/>
                <w:sz w:val="24"/>
                <w:szCs w:val="24"/>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F66BA" w:rsidRPr="00EE2BE7" w:rsidRDefault="008F66BA" w:rsidP="008F66BA">
            <w:pPr>
              <w:spacing w:after="0" w:line="240" w:lineRule="auto"/>
              <w:jc w:val="center"/>
              <w:rPr>
                <w:rFonts w:ascii="Times New Roman" w:hAnsi="Times New Roman" w:cs="Times New Roman"/>
                <w:sz w:val="24"/>
                <w:szCs w:val="24"/>
                <w:lang w:val="kk-KZ"/>
              </w:rPr>
            </w:pPr>
          </w:p>
        </w:tc>
      </w:tr>
    </w:tbl>
    <w:p w:rsidR="001C4E2D" w:rsidRDefault="001C4E2D" w:rsidP="00EE2BE7">
      <w:pPr>
        <w:spacing w:after="0" w:line="240" w:lineRule="auto"/>
        <w:rPr>
          <w:rFonts w:ascii="Times New Roman" w:hAnsi="Times New Roman"/>
          <w:b/>
          <w:sz w:val="24"/>
          <w:szCs w:val="24"/>
          <w:lang w:val="kk-KZ"/>
        </w:rPr>
      </w:pPr>
    </w:p>
    <w:p w:rsidR="001C4E2D" w:rsidRDefault="001C4E2D" w:rsidP="00EE2BE7">
      <w:pPr>
        <w:spacing w:after="0" w:line="240" w:lineRule="auto"/>
        <w:rPr>
          <w:rFonts w:ascii="Times New Roman" w:hAnsi="Times New Roman"/>
          <w:b/>
          <w:sz w:val="24"/>
          <w:szCs w:val="24"/>
          <w:lang w:val="kk-KZ"/>
        </w:rPr>
      </w:pPr>
    </w:p>
    <w:p w:rsidR="008F66BA" w:rsidRDefault="008F66BA" w:rsidP="00EE2BE7">
      <w:pPr>
        <w:spacing w:after="0" w:line="240" w:lineRule="auto"/>
        <w:ind w:left="5664"/>
        <w:contextualSpacing/>
        <w:jc w:val="right"/>
        <w:rPr>
          <w:rFonts w:ascii="Times New Roman" w:hAnsi="Times New Roman" w:cs="Times New Roman"/>
          <w:sz w:val="24"/>
          <w:szCs w:val="24"/>
        </w:rPr>
      </w:pPr>
    </w:p>
    <w:p w:rsidR="008F66BA" w:rsidRDefault="008F66BA" w:rsidP="00EE2BE7">
      <w:pPr>
        <w:spacing w:after="0" w:line="240" w:lineRule="auto"/>
        <w:ind w:left="5664"/>
        <w:contextualSpacing/>
        <w:jc w:val="right"/>
        <w:rPr>
          <w:rFonts w:ascii="Times New Roman" w:hAnsi="Times New Roman" w:cs="Times New Roman"/>
          <w:sz w:val="24"/>
          <w:szCs w:val="24"/>
        </w:rPr>
      </w:pPr>
    </w:p>
    <w:p w:rsidR="008F66BA" w:rsidRDefault="008F66BA" w:rsidP="00EE2BE7">
      <w:pPr>
        <w:spacing w:after="0" w:line="240" w:lineRule="auto"/>
        <w:ind w:left="5664"/>
        <w:contextualSpacing/>
        <w:jc w:val="right"/>
        <w:rPr>
          <w:rFonts w:ascii="Times New Roman" w:hAnsi="Times New Roman" w:cs="Times New Roman"/>
          <w:sz w:val="24"/>
          <w:szCs w:val="24"/>
        </w:rPr>
      </w:pPr>
    </w:p>
    <w:p w:rsidR="00BF18FB" w:rsidRDefault="00BF18FB" w:rsidP="00EE2BE7">
      <w:pPr>
        <w:spacing w:after="0" w:line="240" w:lineRule="auto"/>
        <w:ind w:left="5664"/>
        <w:contextualSpacing/>
        <w:jc w:val="right"/>
        <w:rPr>
          <w:rFonts w:ascii="Times New Roman" w:hAnsi="Times New Roman" w:cs="Times New Roman"/>
          <w:sz w:val="24"/>
          <w:szCs w:val="24"/>
        </w:rPr>
      </w:pPr>
    </w:p>
    <w:p w:rsidR="00BF18FB" w:rsidRDefault="00BF18FB" w:rsidP="00EE2BE7">
      <w:pPr>
        <w:spacing w:after="0" w:line="240" w:lineRule="auto"/>
        <w:ind w:left="5664"/>
        <w:contextualSpacing/>
        <w:jc w:val="right"/>
        <w:rPr>
          <w:rFonts w:ascii="Times New Roman" w:hAnsi="Times New Roman" w:cs="Times New Roman"/>
          <w:sz w:val="24"/>
          <w:szCs w:val="24"/>
        </w:rPr>
      </w:pPr>
    </w:p>
    <w:p w:rsidR="00EE2BE7" w:rsidRPr="00EE2BE7" w:rsidRDefault="00EE2BE7" w:rsidP="00EE2BE7">
      <w:pPr>
        <w:spacing w:after="0" w:line="240" w:lineRule="auto"/>
        <w:ind w:left="5664"/>
        <w:contextualSpacing/>
        <w:jc w:val="right"/>
        <w:rPr>
          <w:rFonts w:ascii="Times New Roman" w:hAnsi="Times New Roman" w:cs="Times New Roman"/>
          <w:sz w:val="24"/>
          <w:szCs w:val="24"/>
        </w:rPr>
      </w:pPr>
      <w:r w:rsidRPr="00EE2BE7">
        <w:rPr>
          <w:rFonts w:ascii="Times New Roman" w:hAnsi="Times New Roman" w:cs="Times New Roman"/>
          <w:sz w:val="24"/>
          <w:szCs w:val="24"/>
        </w:rPr>
        <w:t xml:space="preserve">Приложение 2 </w:t>
      </w:r>
    </w:p>
    <w:p w:rsidR="00EE2BE7" w:rsidRPr="00EE2BE7" w:rsidRDefault="00EE2BE7" w:rsidP="00EE2BE7">
      <w:pPr>
        <w:spacing w:after="0" w:line="240" w:lineRule="auto"/>
        <w:ind w:left="5664"/>
        <w:contextualSpacing/>
        <w:jc w:val="right"/>
        <w:rPr>
          <w:rFonts w:ascii="Times New Roman" w:hAnsi="Times New Roman" w:cs="Times New Roman"/>
          <w:sz w:val="24"/>
          <w:szCs w:val="24"/>
        </w:rPr>
      </w:pPr>
      <w:r w:rsidRPr="00EE2BE7">
        <w:rPr>
          <w:rFonts w:ascii="Times New Roman" w:hAnsi="Times New Roman" w:cs="Times New Roman"/>
          <w:sz w:val="24"/>
          <w:szCs w:val="24"/>
        </w:rPr>
        <w:t>к правилам разработки и утверждения (</w:t>
      </w:r>
      <w:proofErr w:type="spellStart"/>
      <w:r w:rsidRPr="00EE2BE7">
        <w:rPr>
          <w:rFonts w:ascii="Times New Roman" w:hAnsi="Times New Roman" w:cs="Times New Roman"/>
          <w:sz w:val="24"/>
          <w:szCs w:val="24"/>
        </w:rPr>
        <w:t>переутверждения</w:t>
      </w:r>
      <w:proofErr w:type="spellEnd"/>
      <w:r w:rsidRPr="00EE2BE7">
        <w:rPr>
          <w:rFonts w:ascii="Times New Roman" w:hAnsi="Times New Roman" w:cs="Times New Roman"/>
          <w:sz w:val="24"/>
          <w:szCs w:val="24"/>
        </w:rPr>
        <w:t>) бюджетных программ (подпрограмм) и требованиям к их содержанию</w:t>
      </w:r>
    </w:p>
    <w:p w:rsidR="00BE6D2E" w:rsidRDefault="00BE6D2E" w:rsidP="00EE2BE7">
      <w:pPr>
        <w:spacing w:after="0" w:line="240" w:lineRule="auto"/>
        <w:rPr>
          <w:rFonts w:ascii="Times New Roman" w:hAnsi="Times New Roman"/>
          <w:b/>
          <w:sz w:val="24"/>
          <w:szCs w:val="24"/>
        </w:rPr>
      </w:pPr>
    </w:p>
    <w:p w:rsidR="009645AB" w:rsidRPr="00EE2BE7" w:rsidRDefault="009645AB" w:rsidP="00EE2BE7">
      <w:pPr>
        <w:spacing w:after="0" w:line="240" w:lineRule="auto"/>
        <w:ind w:left="5664"/>
        <w:jc w:val="right"/>
        <w:rPr>
          <w:rFonts w:ascii="Times New Roman" w:hAnsi="Times New Roman"/>
          <w:sz w:val="24"/>
          <w:szCs w:val="24"/>
        </w:rPr>
      </w:pPr>
      <w:r w:rsidRPr="00EE2BE7">
        <w:rPr>
          <w:rFonts w:ascii="Times New Roman" w:hAnsi="Times New Roman"/>
          <w:sz w:val="24"/>
          <w:szCs w:val="24"/>
        </w:rPr>
        <w:t>Утверждена приказом руководителя отдела экономики и бюджетного планирования города Кокшетау</w:t>
      </w:r>
    </w:p>
    <w:p w:rsidR="009645AB" w:rsidRPr="00EE2BE7" w:rsidRDefault="009645AB" w:rsidP="00EE2BE7">
      <w:pPr>
        <w:spacing w:after="0" w:line="240" w:lineRule="auto"/>
        <w:ind w:left="5664"/>
        <w:jc w:val="right"/>
        <w:rPr>
          <w:rFonts w:ascii="Times New Roman" w:hAnsi="Times New Roman"/>
          <w:sz w:val="24"/>
          <w:szCs w:val="24"/>
        </w:rPr>
      </w:pPr>
      <w:r w:rsidRPr="00EE2BE7">
        <w:rPr>
          <w:rFonts w:ascii="Times New Roman" w:hAnsi="Times New Roman"/>
          <w:sz w:val="24"/>
          <w:szCs w:val="24"/>
        </w:rPr>
        <w:t>от «</w:t>
      </w:r>
      <w:r w:rsidR="008C6523">
        <w:rPr>
          <w:rFonts w:ascii="Times New Roman" w:hAnsi="Times New Roman"/>
          <w:sz w:val="24"/>
          <w:szCs w:val="24"/>
        </w:rPr>
        <w:t>2</w:t>
      </w:r>
      <w:r w:rsidR="002A07B5">
        <w:rPr>
          <w:rFonts w:ascii="Times New Roman" w:hAnsi="Times New Roman"/>
          <w:sz w:val="24"/>
          <w:szCs w:val="24"/>
        </w:rPr>
        <w:t>9</w:t>
      </w:r>
      <w:r w:rsidRPr="00EE2BE7">
        <w:rPr>
          <w:rFonts w:ascii="Times New Roman" w:hAnsi="Times New Roman"/>
          <w:sz w:val="24"/>
          <w:szCs w:val="24"/>
        </w:rPr>
        <w:t xml:space="preserve">» </w:t>
      </w:r>
      <w:r w:rsidR="001C4E2D">
        <w:rPr>
          <w:rFonts w:ascii="Times New Roman" w:hAnsi="Times New Roman"/>
          <w:sz w:val="24"/>
          <w:szCs w:val="24"/>
        </w:rPr>
        <w:t>дека</w:t>
      </w:r>
      <w:r w:rsidR="00804E7D">
        <w:rPr>
          <w:rFonts w:ascii="Times New Roman" w:hAnsi="Times New Roman"/>
          <w:sz w:val="24"/>
          <w:szCs w:val="24"/>
        </w:rPr>
        <w:t>бря</w:t>
      </w:r>
      <w:r w:rsidRPr="00EE2BE7">
        <w:rPr>
          <w:rFonts w:ascii="Times New Roman" w:hAnsi="Times New Roman"/>
          <w:sz w:val="24"/>
          <w:szCs w:val="24"/>
          <w:lang w:val="kk-KZ"/>
        </w:rPr>
        <w:t xml:space="preserve"> </w:t>
      </w:r>
      <w:r w:rsidRPr="00EE2BE7">
        <w:rPr>
          <w:rFonts w:ascii="Times New Roman" w:hAnsi="Times New Roman"/>
          <w:sz w:val="24"/>
          <w:szCs w:val="24"/>
        </w:rPr>
        <w:t>20</w:t>
      </w:r>
      <w:r w:rsidR="002A07B5">
        <w:rPr>
          <w:rFonts w:ascii="Times New Roman" w:hAnsi="Times New Roman"/>
          <w:sz w:val="24"/>
          <w:szCs w:val="24"/>
        </w:rPr>
        <w:t>20</w:t>
      </w:r>
      <w:r w:rsidRPr="00EE2BE7">
        <w:rPr>
          <w:rFonts w:ascii="Times New Roman" w:hAnsi="Times New Roman"/>
          <w:sz w:val="24"/>
          <w:szCs w:val="24"/>
        </w:rPr>
        <w:t xml:space="preserve"> года</w:t>
      </w:r>
    </w:p>
    <w:p w:rsidR="009645AB" w:rsidRPr="00EE2BE7" w:rsidRDefault="001C4E2D" w:rsidP="00EE2BE7">
      <w:pPr>
        <w:spacing w:after="0" w:line="240" w:lineRule="auto"/>
        <w:ind w:left="5664"/>
        <w:jc w:val="right"/>
        <w:rPr>
          <w:rFonts w:ascii="Times New Roman" w:hAnsi="Times New Roman"/>
          <w:sz w:val="24"/>
          <w:szCs w:val="24"/>
          <w:u w:val="single"/>
          <w:lang w:val="kk-KZ"/>
        </w:rPr>
      </w:pPr>
      <w:r>
        <w:rPr>
          <w:rFonts w:ascii="Times New Roman" w:hAnsi="Times New Roman"/>
          <w:sz w:val="24"/>
          <w:szCs w:val="24"/>
          <w:u w:val="single"/>
        </w:rPr>
        <w:t>№_</w:t>
      </w:r>
      <w:r w:rsidR="002A07B5">
        <w:rPr>
          <w:rFonts w:ascii="Times New Roman" w:hAnsi="Times New Roman"/>
          <w:sz w:val="24"/>
          <w:szCs w:val="24"/>
          <w:u w:val="single"/>
        </w:rPr>
        <w:t>44</w:t>
      </w:r>
      <w:r w:rsidR="009645AB" w:rsidRPr="00EE2BE7">
        <w:rPr>
          <w:rFonts w:ascii="Times New Roman" w:hAnsi="Times New Roman"/>
          <w:sz w:val="24"/>
          <w:szCs w:val="24"/>
          <w:u w:val="single"/>
          <w:lang w:val="kk-KZ"/>
        </w:rPr>
        <w:t xml:space="preserve"> </w:t>
      </w:r>
    </w:p>
    <w:p w:rsidR="00EE2BE7" w:rsidRDefault="00EE2BE7" w:rsidP="00EE2BE7">
      <w:pPr>
        <w:pStyle w:val="rmcneany"/>
        <w:spacing w:before="0" w:beforeAutospacing="0" w:after="0" w:afterAutospacing="0"/>
        <w:ind w:left="6237"/>
        <w:jc w:val="right"/>
      </w:pPr>
    </w:p>
    <w:p w:rsidR="0067516C" w:rsidRDefault="0019234D" w:rsidP="00962F7B">
      <w:pPr>
        <w:tabs>
          <w:tab w:val="left" w:pos="5655"/>
        </w:tabs>
        <w:spacing w:after="0" w:line="240" w:lineRule="auto"/>
        <w:contextualSpacing/>
        <w:rPr>
          <w:rFonts w:ascii="Times New Roman" w:hAnsi="Times New Roman" w:cs="Times New Roman"/>
          <w:b/>
          <w:sz w:val="25"/>
          <w:szCs w:val="25"/>
        </w:rPr>
      </w:pPr>
      <w:r>
        <w:rPr>
          <w:rFonts w:ascii="Times New Roman" w:hAnsi="Times New Roman" w:cs="Times New Roman"/>
          <w:b/>
          <w:sz w:val="25"/>
          <w:szCs w:val="25"/>
        </w:rPr>
        <w:tab/>
      </w:r>
    </w:p>
    <w:p w:rsidR="00BF18FB" w:rsidRPr="00B62A3D" w:rsidRDefault="00BF18FB" w:rsidP="00962F7B">
      <w:pPr>
        <w:tabs>
          <w:tab w:val="left" w:pos="5655"/>
        </w:tabs>
        <w:spacing w:after="0" w:line="240" w:lineRule="auto"/>
        <w:contextualSpacing/>
        <w:rPr>
          <w:rFonts w:ascii="Times New Roman" w:hAnsi="Times New Roman" w:cs="Times New Roman"/>
          <w:b/>
          <w:sz w:val="25"/>
          <w:szCs w:val="25"/>
        </w:rPr>
      </w:pPr>
    </w:p>
    <w:p w:rsidR="0067516C" w:rsidRPr="00B62A3D" w:rsidRDefault="0067516C" w:rsidP="0067516C">
      <w:pPr>
        <w:spacing w:after="0" w:line="240" w:lineRule="auto"/>
        <w:contextualSpacing/>
        <w:jc w:val="center"/>
        <w:rPr>
          <w:rFonts w:ascii="Times New Roman" w:hAnsi="Times New Roman" w:cs="Times New Roman"/>
          <w:b/>
          <w:sz w:val="25"/>
          <w:szCs w:val="25"/>
        </w:rPr>
      </w:pPr>
      <w:r w:rsidRPr="00B62A3D">
        <w:rPr>
          <w:rFonts w:ascii="Times New Roman" w:hAnsi="Times New Roman" w:cs="Times New Roman"/>
          <w:b/>
          <w:sz w:val="25"/>
          <w:szCs w:val="25"/>
        </w:rPr>
        <w:t>БЮДЖЕТНАЯ ПРОГРАММА</w:t>
      </w:r>
    </w:p>
    <w:p w:rsidR="0067516C" w:rsidRPr="00B62A3D" w:rsidRDefault="0067516C" w:rsidP="0067516C">
      <w:pPr>
        <w:spacing w:after="0" w:line="240" w:lineRule="auto"/>
        <w:contextualSpacing/>
        <w:jc w:val="center"/>
        <w:rPr>
          <w:rFonts w:ascii="Times New Roman" w:hAnsi="Times New Roman" w:cs="Times New Roman"/>
          <w:b/>
          <w:sz w:val="25"/>
          <w:szCs w:val="25"/>
        </w:rPr>
      </w:pPr>
      <w:r w:rsidRPr="00B62A3D">
        <w:rPr>
          <w:rFonts w:ascii="Times New Roman" w:hAnsi="Times New Roman" w:cs="Times New Roman"/>
          <w:b/>
          <w:bCs/>
          <w:sz w:val="25"/>
          <w:szCs w:val="25"/>
        </w:rPr>
        <w:t>453 ГУ «Отдел экономики и бюджетного планирования города Кокшетау»</w:t>
      </w:r>
    </w:p>
    <w:p w:rsidR="0019234D" w:rsidRDefault="0067516C" w:rsidP="0019234D">
      <w:pPr>
        <w:spacing w:after="0" w:line="240" w:lineRule="auto"/>
        <w:contextualSpacing/>
        <w:jc w:val="center"/>
        <w:rPr>
          <w:rFonts w:ascii="Times New Roman" w:hAnsi="Times New Roman" w:cs="Times New Roman"/>
          <w:b/>
          <w:bCs/>
          <w:sz w:val="25"/>
          <w:szCs w:val="25"/>
        </w:rPr>
      </w:pPr>
      <w:r w:rsidRPr="00B62A3D">
        <w:rPr>
          <w:rFonts w:ascii="Times New Roman" w:hAnsi="Times New Roman" w:cs="Times New Roman"/>
          <w:b/>
          <w:bCs/>
          <w:sz w:val="25"/>
          <w:szCs w:val="25"/>
        </w:rPr>
        <w:t>на 20</w:t>
      </w:r>
      <w:r w:rsidR="002A07B5">
        <w:rPr>
          <w:rFonts w:ascii="Times New Roman" w:hAnsi="Times New Roman" w:cs="Times New Roman"/>
          <w:b/>
          <w:bCs/>
          <w:sz w:val="25"/>
          <w:szCs w:val="25"/>
        </w:rPr>
        <w:t>21</w:t>
      </w:r>
      <w:r w:rsidRPr="00B62A3D">
        <w:rPr>
          <w:rFonts w:ascii="Times New Roman" w:hAnsi="Times New Roman" w:cs="Times New Roman"/>
          <w:b/>
          <w:bCs/>
          <w:sz w:val="25"/>
          <w:szCs w:val="25"/>
        </w:rPr>
        <w:t>-20</w:t>
      </w:r>
      <w:r w:rsidR="0090283E">
        <w:rPr>
          <w:rFonts w:ascii="Times New Roman" w:hAnsi="Times New Roman" w:cs="Times New Roman"/>
          <w:b/>
          <w:bCs/>
          <w:sz w:val="25"/>
          <w:szCs w:val="25"/>
          <w:lang w:val="kk-KZ"/>
        </w:rPr>
        <w:t>2</w:t>
      </w:r>
      <w:r w:rsidR="002A07B5">
        <w:rPr>
          <w:rFonts w:ascii="Times New Roman" w:hAnsi="Times New Roman" w:cs="Times New Roman"/>
          <w:b/>
          <w:bCs/>
          <w:sz w:val="25"/>
          <w:szCs w:val="25"/>
          <w:lang w:val="kk-KZ"/>
        </w:rPr>
        <w:t>3</w:t>
      </w:r>
      <w:r w:rsidRPr="00B62A3D">
        <w:rPr>
          <w:rFonts w:ascii="Times New Roman" w:hAnsi="Times New Roman" w:cs="Times New Roman"/>
          <w:b/>
          <w:bCs/>
          <w:sz w:val="25"/>
          <w:szCs w:val="25"/>
        </w:rPr>
        <w:t xml:space="preserve"> годы</w:t>
      </w:r>
    </w:p>
    <w:p w:rsidR="0019234D" w:rsidRDefault="0019234D" w:rsidP="0019234D">
      <w:pPr>
        <w:spacing w:after="0" w:line="240" w:lineRule="auto"/>
        <w:contextualSpacing/>
        <w:jc w:val="center"/>
        <w:rPr>
          <w:rFonts w:ascii="Times New Roman" w:hAnsi="Times New Roman" w:cs="Times New Roman"/>
          <w:b/>
          <w:bCs/>
          <w:sz w:val="25"/>
          <w:szCs w:val="25"/>
        </w:rPr>
      </w:pPr>
    </w:p>
    <w:p w:rsidR="0019234D" w:rsidRDefault="009E173F" w:rsidP="0019234D">
      <w:pPr>
        <w:spacing w:after="0" w:line="240" w:lineRule="auto"/>
        <w:contextualSpacing/>
        <w:jc w:val="both"/>
        <w:rPr>
          <w:rFonts w:ascii="Times New Roman" w:hAnsi="Times New Roman" w:cs="Times New Roman"/>
          <w:bCs/>
          <w:sz w:val="25"/>
          <w:szCs w:val="25"/>
          <w:u w:val="single"/>
        </w:rPr>
      </w:pPr>
      <w:r w:rsidRPr="0019234D">
        <w:rPr>
          <w:rFonts w:ascii="Times New Roman" w:hAnsi="Times New Roman" w:cs="Times New Roman"/>
          <w:b/>
          <w:bCs/>
          <w:sz w:val="25"/>
          <w:szCs w:val="25"/>
        </w:rPr>
        <w:t>К</w:t>
      </w:r>
      <w:r w:rsidR="00E337D2" w:rsidRPr="0019234D">
        <w:rPr>
          <w:rFonts w:ascii="Times New Roman" w:hAnsi="Times New Roman" w:cs="Times New Roman"/>
          <w:b/>
          <w:bCs/>
          <w:sz w:val="25"/>
          <w:szCs w:val="25"/>
        </w:rPr>
        <w:t xml:space="preserve">од и наименование бюджетной программы: </w:t>
      </w:r>
      <w:r w:rsidR="00E337D2" w:rsidRPr="0019234D">
        <w:rPr>
          <w:rFonts w:ascii="Times New Roman" w:hAnsi="Times New Roman" w:cs="Times New Roman"/>
          <w:bCs/>
          <w:sz w:val="25"/>
          <w:szCs w:val="25"/>
          <w:u w:val="single"/>
        </w:rPr>
        <w:t>453 001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p w:rsidR="0019234D" w:rsidRDefault="0019234D" w:rsidP="0019234D">
      <w:pPr>
        <w:spacing w:after="0" w:line="240" w:lineRule="auto"/>
        <w:contextualSpacing/>
        <w:jc w:val="both"/>
        <w:rPr>
          <w:rFonts w:ascii="Times New Roman" w:hAnsi="Times New Roman" w:cs="Times New Roman"/>
          <w:b/>
          <w:bCs/>
          <w:sz w:val="25"/>
          <w:szCs w:val="25"/>
        </w:rPr>
      </w:pPr>
    </w:p>
    <w:p w:rsidR="0019234D" w:rsidRPr="0019234D" w:rsidRDefault="00E337D2" w:rsidP="0019234D">
      <w:pPr>
        <w:spacing w:after="0" w:line="240" w:lineRule="auto"/>
        <w:contextualSpacing/>
        <w:jc w:val="both"/>
        <w:rPr>
          <w:rFonts w:ascii="Times New Roman" w:hAnsi="Times New Roman" w:cs="Times New Roman"/>
          <w:bCs/>
          <w:sz w:val="25"/>
          <w:szCs w:val="25"/>
        </w:rPr>
      </w:pPr>
      <w:r w:rsidRPr="0019234D">
        <w:rPr>
          <w:rFonts w:ascii="Times New Roman" w:hAnsi="Times New Roman" w:cs="Times New Roman"/>
          <w:b/>
          <w:bCs/>
          <w:sz w:val="25"/>
          <w:szCs w:val="25"/>
        </w:rPr>
        <w:t xml:space="preserve">Руководитель бюджетной программы: </w:t>
      </w:r>
      <w:r w:rsidRPr="0019234D">
        <w:rPr>
          <w:rFonts w:ascii="Times New Roman" w:hAnsi="Times New Roman" w:cs="Times New Roman"/>
          <w:bCs/>
          <w:sz w:val="25"/>
          <w:szCs w:val="25"/>
        </w:rPr>
        <w:t xml:space="preserve">руководитель ГУ «Отдел экономики и бюджетного планирования города Кокшетау» - </w:t>
      </w:r>
      <w:proofErr w:type="spellStart"/>
      <w:r w:rsidRPr="0019234D">
        <w:rPr>
          <w:rFonts w:ascii="Times New Roman" w:hAnsi="Times New Roman" w:cs="Times New Roman"/>
          <w:bCs/>
          <w:sz w:val="25"/>
          <w:szCs w:val="25"/>
        </w:rPr>
        <w:t>Шукатова</w:t>
      </w:r>
      <w:proofErr w:type="spellEnd"/>
      <w:r w:rsidRPr="0019234D">
        <w:rPr>
          <w:rFonts w:ascii="Times New Roman" w:hAnsi="Times New Roman" w:cs="Times New Roman"/>
          <w:bCs/>
          <w:sz w:val="25"/>
          <w:szCs w:val="25"/>
        </w:rPr>
        <w:t xml:space="preserve"> </w:t>
      </w:r>
      <w:proofErr w:type="spellStart"/>
      <w:r w:rsidRPr="0019234D">
        <w:rPr>
          <w:rFonts w:ascii="Times New Roman" w:hAnsi="Times New Roman" w:cs="Times New Roman"/>
          <w:bCs/>
          <w:sz w:val="25"/>
          <w:szCs w:val="25"/>
        </w:rPr>
        <w:t>Гульмира</w:t>
      </w:r>
      <w:proofErr w:type="spellEnd"/>
      <w:r w:rsidRPr="0019234D">
        <w:rPr>
          <w:rFonts w:ascii="Times New Roman" w:hAnsi="Times New Roman" w:cs="Times New Roman"/>
          <w:bCs/>
          <w:sz w:val="25"/>
          <w:szCs w:val="25"/>
        </w:rPr>
        <w:t xml:space="preserve"> </w:t>
      </w:r>
      <w:proofErr w:type="spellStart"/>
      <w:r w:rsidRPr="0019234D">
        <w:rPr>
          <w:rFonts w:ascii="Times New Roman" w:hAnsi="Times New Roman" w:cs="Times New Roman"/>
          <w:bCs/>
          <w:sz w:val="25"/>
          <w:szCs w:val="25"/>
        </w:rPr>
        <w:t>Темирбулатовна</w:t>
      </w:r>
      <w:proofErr w:type="spellEnd"/>
    </w:p>
    <w:p w:rsidR="0019234D" w:rsidRDefault="0019234D" w:rsidP="0019234D">
      <w:pPr>
        <w:spacing w:after="0" w:line="240" w:lineRule="auto"/>
        <w:contextualSpacing/>
        <w:jc w:val="both"/>
        <w:rPr>
          <w:rFonts w:ascii="Times New Roman" w:hAnsi="Times New Roman" w:cs="Times New Roman"/>
          <w:b/>
          <w:bCs/>
          <w:sz w:val="25"/>
          <w:szCs w:val="25"/>
        </w:rPr>
      </w:pPr>
    </w:p>
    <w:p w:rsidR="00817091" w:rsidRPr="00EB3ECD" w:rsidRDefault="00E337D2" w:rsidP="00817091">
      <w:pPr>
        <w:spacing w:after="0" w:line="240" w:lineRule="auto"/>
        <w:contextualSpacing/>
        <w:jc w:val="both"/>
        <w:rPr>
          <w:rFonts w:ascii="Times New Roman" w:hAnsi="Times New Roman" w:cs="Times New Roman"/>
          <w:bCs/>
          <w:sz w:val="25"/>
          <w:szCs w:val="25"/>
          <w:lang w:val="kk-KZ"/>
        </w:rPr>
      </w:pPr>
      <w:r w:rsidRPr="0019234D">
        <w:rPr>
          <w:rFonts w:ascii="Times New Roman" w:hAnsi="Times New Roman" w:cs="Times New Roman"/>
          <w:b/>
          <w:bCs/>
          <w:sz w:val="25"/>
          <w:szCs w:val="25"/>
        </w:rPr>
        <w:t xml:space="preserve">Нормативная правовая основа бюджетной программы: </w:t>
      </w:r>
      <w:r w:rsidR="004C0998" w:rsidRPr="00EB3ECD">
        <w:rPr>
          <w:rFonts w:ascii="Times New Roman" w:hAnsi="Times New Roman" w:cs="Times New Roman"/>
          <w:bCs/>
          <w:sz w:val="25"/>
          <w:szCs w:val="25"/>
          <w:lang w:val="kk-KZ"/>
        </w:rPr>
        <w:t xml:space="preserve">Положение </w:t>
      </w:r>
      <w:r w:rsidR="00D2690A" w:rsidRPr="00EB3ECD">
        <w:rPr>
          <w:rFonts w:ascii="Times New Roman" w:hAnsi="Times New Roman" w:cs="Times New Roman"/>
          <w:bCs/>
          <w:sz w:val="25"/>
          <w:szCs w:val="25"/>
          <w:lang w:val="kk-KZ"/>
        </w:rPr>
        <w:t xml:space="preserve">о </w:t>
      </w:r>
      <w:r w:rsidR="004C0998" w:rsidRPr="00EB3ECD">
        <w:rPr>
          <w:rFonts w:ascii="Times New Roman" w:hAnsi="Times New Roman" w:cs="Times New Roman"/>
          <w:bCs/>
          <w:sz w:val="25"/>
          <w:szCs w:val="25"/>
          <w:lang w:val="kk-KZ"/>
        </w:rPr>
        <w:t>ГУ</w:t>
      </w:r>
      <w:r w:rsidR="00D2690A" w:rsidRPr="00EB3ECD">
        <w:rPr>
          <w:rFonts w:ascii="Times New Roman" w:hAnsi="Times New Roman" w:cs="Times New Roman"/>
          <w:bCs/>
          <w:sz w:val="25"/>
          <w:szCs w:val="25"/>
          <w:lang w:val="kk-KZ"/>
        </w:rPr>
        <w:t xml:space="preserve"> «Отдел экономики и бюджетного планирования города Кокшетау» </w:t>
      </w:r>
      <w:r w:rsidR="00817091" w:rsidRPr="00EB3ECD">
        <w:rPr>
          <w:rFonts w:ascii="Times New Roman" w:hAnsi="Times New Roman" w:cs="Times New Roman"/>
          <w:bCs/>
          <w:sz w:val="25"/>
          <w:szCs w:val="25"/>
          <w:lang w:val="kk-KZ"/>
        </w:rPr>
        <w:t>утверждено постановлен</w:t>
      </w:r>
      <w:r w:rsidR="00817091">
        <w:rPr>
          <w:rFonts w:ascii="Times New Roman" w:hAnsi="Times New Roman" w:cs="Times New Roman"/>
          <w:bCs/>
          <w:sz w:val="25"/>
          <w:szCs w:val="25"/>
          <w:lang w:val="kk-KZ"/>
        </w:rPr>
        <w:t>ием акимата города Кокшетау от 11</w:t>
      </w:r>
      <w:r w:rsidR="00817091" w:rsidRPr="00EB3ECD">
        <w:rPr>
          <w:rFonts w:ascii="Times New Roman" w:hAnsi="Times New Roman" w:cs="Times New Roman"/>
          <w:bCs/>
          <w:sz w:val="25"/>
          <w:szCs w:val="25"/>
          <w:lang w:val="kk-KZ"/>
        </w:rPr>
        <w:t xml:space="preserve"> </w:t>
      </w:r>
      <w:r w:rsidR="00817091">
        <w:rPr>
          <w:rFonts w:ascii="Times New Roman" w:hAnsi="Times New Roman" w:cs="Times New Roman"/>
          <w:bCs/>
          <w:sz w:val="25"/>
          <w:szCs w:val="25"/>
          <w:lang w:val="kk-KZ"/>
        </w:rPr>
        <w:t>августа</w:t>
      </w:r>
      <w:r w:rsidR="00817091" w:rsidRPr="00EB3ECD">
        <w:rPr>
          <w:rFonts w:ascii="Times New Roman" w:hAnsi="Times New Roman" w:cs="Times New Roman"/>
          <w:bCs/>
          <w:sz w:val="25"/>
          <w:szCs w:val="25"/>
          <w:lang w:val="kk-KZ"/>
        </w:rPr>
        <w:t xml:space="preserve"> 201</w:t>
      </w:r>
      <w:r w:rsidR="00817091">
        <w:rPr>
          <w:rFonts w:ascii="Times New Roman" w:hAnsi="Times New Roman" w:cs="Times New Roman"/>
          <w:bCs/>
          <w:sz w:val="25"/>
          <w:szCs w:val="25"/>
          <w:lang w:val="kk-KZ"/>
        </w:rPr>
        <w:t>7</w:t>
      </w:r>
      <w:r w:rsidR="00817091" w:rsidRPr="00EB3ECD">
        <w:rPr>
          <w:rFonts w:ascii="Times New Roman" w:hAnsi="Times New Roman" w:cs="Times New Roman"/>
          <w:bCs/>
          <w:sz w:val="25"/>
          <w:szCs w:val="25"/>
          <w:lang w:val="kk-KZ"/>
        </w:rPr>
        <w:t xml:space="preserve"> года № А-</w:t>
      </w:r>
      <w:r w:rsidR="00817091">
        <w:rPr>
          <w:rFonts w:ascii="Times New Roman" w:hAnsi="Times New Roman" w:cs="Times New Roman"/>
          <w:bCs/>
          <w:sz w:val="25"/>
          <w:szCs w:val="25"/>
          <w:lang w:val="kk-KZ"/>
        </w:rPr>
        <w:t>8/3210</w:t>
      </w:r>
      <w:r w:rsidR="00817091" w:rsidRPr="00EB3ECD">
        <w:rPr>
          <w:rFonts w:ascii="Times New Roman" w:hAnsi="Times New Roman" w:cs="Times New Roman"/>
          <w:bCs/>
          <w:sz w:val="25"/>
          <w:szCs w:val="25"/>
          <w:lang w:val="kk-KZ"/>
        </w:rPr>
        <w:t xml:space="preserve"> </w:t>
      </w:r>
    </w:p>
    <w:p w:rsidR="004C0998" w:rsidRPr="00EB3ECD" w:rsidRDefault="004C0998" w:rsidP="0019234D">
      <w:pPr>
        <w:spacing w:after="0" w:line="240" w:lineRule="auto"/>
        <w:contextualSpacing/>
        <w:jc w:val="both"/>
        <w:rPr>
          <w:rFonts w:ascii="Times New Roman" w:hAnsi="Times New Roman" w:cs="Times New Roman"/>
          <w:sz w:val="25"/>
          <w:szCs w:val="25"/>
        </w:rPr>
      </w:pPr>
    </w:p>
    <w:p w:rsidR="0019234D" w:rsidRPr="0019234D" w:rsidRDefault="00E337D2" w:rsidP="0019234D">
      <w:pPr>
        <w:spacing w:after="0" w:line="240" w:lineRule="auto"/>
        <w:contextualSpacing/>
        <w:jc w:val="both"/>
        <w:rPr>
          <w:rFonts w:ascii="Times New Roman" w:hAnsi="Times New Roman" w:cs="Times New Roman"/>
          <w:b/>
          <w:sz w:val="25"/>
          <w:szCs w:val="25"/>
        </w:rPr>
      </w:pPr>
      <w:r w:rsidRPr="0019234D">
        <w:rPr>
          <w:rFonts w:ascii="Times New Roman" w:hAnsi="Times New Roman" w:cs="Times New Roman"/>
          <w:b/>
          <w:sz w:val="25"/>
          <w:szCs w:val="25"/>
        </w:rPr>
        <w:t>Вид бюджетной программы:</w:t>
      </w:r>
    </w:p>
    <w:p w:rsidR="0019234D" w:rsidRPr="0019234D"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уровня государственного управления</w:t>
      </w:r>
      <w:r w:rsidR="00B15E37">
        <w:rPr>
          <w:rFonts w:ascii="Times New Roman" w:hAnsi="Times New Roman" w:cs="Times New Roman"/>
          <w:sz w:val="25"/>
          <w:szCs w:val="25"/>
        </w:rPr>
        <w:t xml:space="preserve"> –</w:t>
      </w:r>
      <w:r w:rsidR="00050905">
        <w:rPr>
          <w:rFonts w:ascii="Times New Roman" w:hAnsi="Times New Roman" w:cs="Times New Roman"/>
          <w:sz w:val="25"/>
          <w:szCs w:val="25"/>
        </w:rPr>
        <w:t>городские</w:t>
      </w:r>
      <w:r w:rsidRPr="0019234D">
        <w:rPr>
          <w:rFonts w:ascii="Times New Roman" w:hAnsi="Times New Roman" w:cs="Times New Roman"/>
          <w:sz w:val="25"/>
          <w:szCs w:val="25"/>
        </w:rPr>
        <w:t>;</w:t>
      </w:r>
    </w:p>
    <w:p w:rsidR="0019234D" w:rsidRPr="0019234D"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содержания</w:t>
      </w:r>
      <w:r w:rsidRPr="0019234D">
        <w:rPr>
          <w:rFonts w:ascii="Times New Roman" w:hAnsi="Times New Roman" w:cs="Times New Roman"/>
          <w:sz w:val="25"/>
          <w:szCs w:val="25"/>
        </w:rPr>
        <w:t xml:space="preserve"> – осуществление государственных функций, полномочий и оказание вытекающих их них государственных услуг;</w:t>
      </w:r>
    </w:p>
    <w:p w:rsidR="00050905"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способа реализации</w:t>
      </w:r>
      <w:r w:rsidRPr="0019234D">
        <w:rPr>
          <w:rFonts w:ascii="Times New Roman" w:hAnsi="Times New Roman" w:cs="Times New Roman"/>
          <w:sz w:val="25"/>
          <w:szCs w:val="25"/>
        </w:rPr>
        <w:t xml:space="preserve"> – индивидуальная;</w:t>
      </w:r>
      <w:r w:rsidR="00B15E37">
        <w:rPr>
          <w:rFonts w:ascii="Times New Roman" w:hAnsi="Times New Roman" w:cs="Times New Roman"/>
          <w:sz w:val="25"/>
          <w:szCs w:val="25"/>
        </w:rPr>
        <w:t xml:space="preserve"> </w:t>
      </w:r>
    </w:p>
    <w:p w:rsidR="0019234D" w:rsidRPr="0019234D" w:rsidRDefault="00050905" w:rsidP="0019234D">
      <w:pPr>
        <w:spacing w:after="0" w:line="240" w:lineRule="auto"/>
        <w:contextualSpacing/>
        <w:jc w:val="both"/>
        <w:rPr>
          <w:rFonts w:ascii="Times New Roman" w:hAnsi="Times New Roman" w:cs="Times New Roman"/>
          <w:sz w:val="25"/>
          <w:szCs w:val="25"/>
        </w:rPr>
      </w:pPr>
      <w:r>
        <w:rPr>
          <w:rFonts w:ascii="Times New Roman" w:hAnsi="Times New Roman" w:cs="Times New Roman"/>
          <w:sz w:val="25"/>
          <w:szCs w:val="25"/>
          <w:lang w:val="kk-KZ"/>
        </w:rPr>
        <w:t xml:space="preserve">текущая/развития- </w:t>
      </w:r>
      <w:r w:rsidR="00E337D2" w:rsidRPr="0019234D">
        <w:rPr>
          <w:rFonts w:ascii="Times New Roman" w:hAnsi="Times New Roman" w:cs="Times New Roman"/>
          <w:sz w:val="25"/>
          <w:szCs w:val="25"/>
        </w:rPr>
        <w:t>текущая.</w:t>
      </w:r>
    </w:p>
    <w:p w:rsidR="0019234D" w:rsidRDefault="0019234D" w:rsidP="0019234D">
      <w:pPr>
        <w:spacing w:after="0" w:line="240" w:lineRule="auto"/>
        <w:contextualSpacing/>
        <w:jc w:val="both"/>
        <w:rPr>
          <w:rFonts w:ascii="Times New Roman" w:hAnsi="Times New Roman" w:cs="Times New Roman"/>
          <w:b/>
          <w:sz w:val="25"/>
          <w:szCs w:val="25"/>
        </w:rPr>
      </w:pPr>
    </w:p>
    <w:p w:rsidR="0019234D" w:rsidRPr="00EE2F4C" w:rsidRDefault="00E337D2" w:rsidP="0019234D">
      <w:pPr>
        <w:spacing w:after="0" w:line="240" w:lineRule="auto"/>
        <w:contextualSpacing/>
        <w:jc w:val="both"/>
        <w:rPr>
          <w:rFonts w:ascii="Times New Roman" w:hAnsi="Times New Roman" w:cs="Times New Roman"/>
          <w:sz w:val="25"/>
          <w:szCs w:val="25"/>
          <w:lang w:val="kk-KZ"/>
        </w:rPr>
      </w:pPr>
      <w:r w:rsidRPr="0019234D">
        <w:rPr>
          <w:rFonts w:ascii="Times New Roman" w:hAnsi="Times New Roman" w:cs="Times New Roman"/>
          <w:b/>
          <w:sz w:val="25"/>
          <w:szCs w:val="25"/>
        </w:rPr>
        <w:t xml:space="preserve">Цель бюджетной программы: </w:t>
      </w:r>
      <w:r w:rsidRPr="0019234D">
        <w:rPr>
          <w:rFonts w:ascii="Times New Roman" w:hAnsi="Times New Roman" w:cs="Times New Roman"/>
          <w:sz w:val="25"/>
          <w:szCs w:val="25"/>
        </w:rPr>
        <w:t>Внедрение государственного планирования, направленного на повышение уровня социально-экономического развития города; реализация бюджетной политики, обеспечивающая устойчивое развитие экономики города.</w:t>
      </w:r>
      <w:r w:rsidR="00EE2F4C">
        <w:rPr>
          <w:rFonts w:ascii="Times New Roman" w:hAnsi="Times New Roman" w:cs="Times New Roman"/>
          <w:sz w:val="25"/>
          <w:szCs w:val="25"/>
          <w:lang w:val="kk-KZ"/>
        </w:rPr>
        <w:t xml:space="preserve"> Разработка стратегии развития города Кокшетау</w:t>
      </w:r>
      <w:r w:rsidR="009645AB">
        <w:rPr>
          <w:rFonts w:ascii="Times New Roman" w:hAnsi="Times New Roman" w:cs="Times New Roman"/>
          <w:sz w:val="25"/>
          <w:szCs w:val="25"/>
          <w:lang w:val="kk-KZ"/>
        </w:rPr>
        <w:t xml:space="preserve"> до 2050 года</w:t>
      </w:r>
      <w:r w:rsidR="00EE2F4C">
        <w:rPr>
          <w:rFonts w:ascii="Times New Roman" w:hAnsi="Times New Roman" w:cs="Times New Roman"/>
          <w:sz w:val="25"/>
          <w:szCs w:val="25"/>
          <w:lang w:val="kk-KZ"/>
        </w:rPr>
        <w:t>.</w:t>
      </w:r>
    </w:p>
    <w:p w:rsidR="00EB3ECD" w:rsidRDefault="00EB3ECD" w:rsidP="0019234D">
      <w:pPr>
        <w:spacing w:after="0" w:line="240" w:lineRule="auto"/>
        <w:contextualSpacing/>
        <w:jc w:val="both"/>
        <w:rPr>
          <w:rFonts w:ascii="Times New Roman" w:hAnsi="Times New Roman" w:cs="Times New Roman"/>
          <w:b/>
          <w:sz w:val="25"/>
          <w:szCs w:val="25"/>
          <w:lang w:val="kk-KZ"/>
        </w:rPr>
      </w:pPr>
    </w:p>
    <w:p w:rsidR="008F66BA" w:rsidRDefault="00E337D2" w:rsidP="008F66BA">
      <w:pPr>
        <w:spacing w:after="0" w:line="240" w:lineRule="auto"/>
        <w:contextualSpacing/>
        <w:jc w:val="both"/>
        <w:rPr>
          <w:rFonts w:ascii="Times New Roman" w:hAnsi="Times New Roman" w:cs="Times New Roman"/>
          <w:sz w:val="26"/>
          <w:szCs w:val="26"/>
          <w:lang w:val="kk-KZ"/>
        </w:rPr>
      </w:pPr>
      <w:r w:rsidRPr="0019234D">
        <w:rPr>
          <w:rFonts w:ascii="Times New Roman" w:hAnsi="Times New Roman" w:cs="Times New Roman"/>
          <w:b/>
          <w:sz w:val="25"/>
          <w:szCs w:val="25"/>
          <w:lang w:val="kk-KZ"/>
        </w:rPr>
        <w:t xml:space="preserve">Описание (обоснование) бюджетной программы: </w:t>
      </w:r>
      <w:r w:rsidRPr="0019234D">
        <w:rPr>
          <w:rFonts w:ascii="Times New Roman" w:hAnsi="Times New Roman" w:cs="Times New Roman"/>
          <w:bCs/>
          <w:sz w:val="25"/>
          <w:szCs w:val="25"/>
        </w:rPr>
        <w:t>Содержание аппарата отдела экономики и бюджетного планирования города Кокшетау согласно утвержденной штатной численности,</w:t>
      </w:r>
      <w:r w:rsidR="00050905">
        <w:rPr>
          <w:rFonts w:ascii="Times New Roman" w:hAnsi="Times New Roman" w:cs="Times New Roman"/>
          <w:bCs/>
          <w:sz w:val="25"/>
          <w:szCs w:val="25"/>
          <w:lang w:val="kk-KZ"/>
        </w:rPr>
        <w:t xml:space="preserve"> оплата</w:t>
      </w:r>
      <w:r w:rsidR="00050905">
        <w:rPr>
          <w:rFonts w:ascii="Times New Roman" w:hAnsi="Times New Roman" w:cs="Times New Roman"/>
          <w:bCs/>
          <w:sz w:val="25"/>
          <w:szCs w:val="25"/>
        </w:rPr>
        <w:t xml:space="preserve"> труда, приобретение канцелярских и прочих  товаров, оплата услуги связи, программное  </w:t>
      </w:r>
      <w:r w:rsidRPr="0019234D">
        <w:rPr>
          <w:rFonts w:ascii="Times New Roman" w:hAnsi="Times New Roman" w:cs="Times New Roman"/>
          <w:bCs/>
          <w:sz w:val="25"/>
          <w:szCs w:val="25"/>
        </w:rPr>
        <w:t xml:space="preserve"> </w:t>
      </w:r>
      <w:r w:rsidR="00050905">
        <w:rPr>
          <w:rFonts w:ascii="Times New Roman" w:hAnsi="Times New Roman" w:cs="Times New Roman"/>
          <w:bCs/>
          <w:sz w:val="25"/>
          <w:szCs w:val="25"/>
        </w:rPr>
        <w:t>обеспечение,</w:t>
      </w:r>
      <w:r w:rsidR="00050905" w:rsidRPr="0019234D">
        <w:rPr>
          <w:rFonts w:ascii="Times New Roman" w:hAnsi="Times New Roman" w:cs="Times New Roman"/>
          <w:bCs/>
          <w:sz w:val="25"/>
          <w:szCs w:val="25"/>
        </w:rPr>
        <w:t xml:space="preserve"> </w:t>
      </w:r>
      <w:r w:rsidRPr="0019234D">
        <w:rPr>
          <w:rFonts w:ascii="Times New Roman" w:hAnsi="Times New Roman" w:cs="Times New Roman"/>
          <w:bCs/>
          <w:sz w:val="25"/>
          <w:szCs w:val="25"/>
        </w:rPr>
        <w:t>повышение квалификации государственных служащих</w:t>
      </w:r>
      <w:r w:rsidR="00063A3D">
        <w:rPr>
          <w:rFonts w:ascii="Times New Roman" w:hAnsi="Times New Roman" w:cs="Times New Roman"/>
          <w:bCs/>
          <w:sz w:val="25"/>
          <w:szCs w:val="25"/>
        </w:rPr>
        <w:t>, приобретение антивирусных программ</w:t>
      </w:r>
      <w:r w:rsidR="00050905">
        <w:rPr>
          <w:rFonts w:ascii="Times New Roman" w:hAnsi="Times New Roman" w:cs="Times New Roman"/>
          <w:bCs/>
          <w:sz w:val="25"/>
          <w:szCs w:val="25"/>
        </w:rPr>
        <w:t xml:space="preserve"> и т.д.</w:t>
      </w:r>
      <w:r w:rsidR="00050905" w:rsidRPr="00050905">
        <w:rPr>
          <w:rFonts w:ascii="Times New Roman" w:hAnsi="Times New Roman" w:cs="Times New Roman"/>
          <w:sz w:val="26"/>
          <w:szCs w:val="26"/>
          <w:lang w:val="kk-KZ"/>
        </w:rPr>
        <w:t xml:space="preserve"> </w:t>
      </w:r>
    </w:p>
    <w:p w:rsidR="008F66BA" w:rsidRDefault="008F66BA" w:rsidP="008F66BA">
      <w:pPr>
        <w:spacing w:after="0" w:line="240" w:lineRule="auto"/>
        <w:contextualSpacing/>
        <w:jc w:val="both"/>
        <w:rPr>
          <w:rFonts w:ascii="Times New Roman" w:hAnsi="Times New Roman" w:cs="Times New Roman"/>
          <w:sz w:val="26"/>
          <w:szCs w:val="26"/>
          <w:lang w:val="kk-KZ"/>
        </w:rPr>
      </w:pPr>
    </w:p>
    <w:p w:rsidR="00BF18FB" w:rsidRDefault="00BF18FB" w:rsidP="008F66BA">
      <w:pPr>
        <w:spacing w:after="0" w:line="240" w:lineRule="auto"/>
        <w:contextualSpacing/>
        <w:jc w:val="both"/>
        <w:rPr>
          <w:rFonts w:ascii="Times New Roman" w:hAnsi="Times New Roman" w:cs="Times New Roman"/>
          <w:sz w:val="26"/>
          <w:szCs w:val="26"/>
          <w:lang w:val="kk-KZ"/>
        </w:rPr>
      </w:pPr>
    </w:p>
    <w:p w:rsidR="00BF18FB" w:rsidRDefault="00BF18FB" w:rsidP="008F66BA">
      <w:pPr>
        <w:spacing w:after="0" w:line="240" w:lineRule="auto"/>
        <w:contextualSpacing/>
        <w:jc w:val="both"/>
        <w:rPr>
          <w:rFonts w:ascii="Times New Roman" w:hAnsi="Times New Roman" w:cs="Times New Roman"/>
          <w:sz w:val="26"/>
          <w:szCs w:val="26"/>
          <w:lang w:val="kk-KZ"/>
        </w:rPr>
      </w:pPr>
    </w:p>
    <w:p w:rsidR="00BF18FB" w:rsidRDefault="00BF18FB" w:rsidP="008F66BA">
      <w:pPr>
        <w:spacing w:after="0" w:line="240" w:lineRule="auto"/>
        <w:contextualSpacing/>
        <w:jc w:val="both"/>
        <w:rPr>
          <w:rFonts w:ascii="Times New Roman" w:hAnsi="Times New Roman" w:cs="Times New Roman"/>
          <w:sz w:val="26"/>
          <w:szCs w:val="26"/>
          <w:lang w:val="kk-KZ"/>
        </w:rPr>
      </w:pPr>
    </w:p>
    <w:p w:rsidR="00BF18FB" w:rsidRDefault="00BF18FB" w:rsidP="008F66BA">
      <w:pPr>
        <w:spacing w:after="0" w:line="240" w:lineRule="auto"/>
        <w:contextualSpacing/>
        <w:jc w:val="both"/>
        <w:rPr>
          <w:rFonts w:ascii="Times New Roman" w:hAnsi="Times New Roman" w:cs="Times New Roman"/>
          <w:sz w:val="26"/>
          <w:szCs w:val="26"/>
          <w:lang w:val="kk-KZ"/>
        </w:rPr>
      </w:pPr>
    </w:p>
    <w:p w:rsidR="00BF18FB" w:rsidRDefault="00BF18FB" w:rsidP="008F66BA">
      <w:pPr>
        <w:spacing w:after="0" w:line="240" w:lineRule="auto"/>
        <w:contextualSpacing/>
        <w:jc w:val="both"/>
        <w:rPr>
          <w:rFonts w:ascii="Times New Roman" w:hAnsi="Times New Roman" w:cs="Times New Roman"/>
          <w:sz w:val="26"/>
          <w:szCs w:val="26"/>
          <w:lang w:val="kk-KZ"/>
        </w:rPr>
      </w:pPr>
    </w:p>
    <w:p w:rsidR="00BF18FB" w:rsidRDefault="00BF18FB" w:rsidP="008F66BA">
      <w:pPr>
        <w:spacing w:after="0" w:line="240" w:lineRule="auto"/>
        <w:contextualSpacing/>
        <w:jc w:val="both"/>
        <w:rPr>
          <w:rFonts w:ascii="Times New Roman" w:hAnsi="Times New Roman" w:cs="Times New Roman"/>
          <w:sz w:val="26"/>
          <w:szCs w:val="26"/>
          <w:lang w:val="kk-KZ"/>
        </w:rPr>
      </w:pPr>
    </w:p>
    <w:p w:rsidR="00BF18FB" w:rsidRDefault="00BF18FB" w:rsidP="008F66BA">
      <w:pPr>
        <w:spacing w:after="0" w:line="240" w:lineRule="auto"/>
        <w:contextualSpacing/>
        <w:jc w:val="both"/>
        <w:rPr>
          <w:rFonts w:ascii="Times New Roman" w:hAnsi="Times New Roman" w:cs="Times New Roman"/>
          <w:sz w:val="26"/>
          <w:szCs w:val="26"/>
          <w:lang w:val="kk-KZ"/>
        </w:rPr>
      </w:pPr>
    </w:p>
    <w:p w:rsidR="0067516C" w:rsidRPr="0041405F" w:rsidRDefault="0067516C" w:rsidP="008F66BA">
      <w:pPr>
        <w:spacing w:after="0" w:line="240" w:lineRule="auto"/>
        <w:contextualSpacing/>
        <w:jc w:val="center"/>
        <w:rPr>
          <w:b/>
          <w:sz w:val="25"/>
          <w:szCs w:val="25"/>
          <w:lang w:val="kk-KZ"/>
        </w:rPr>
      </w:pPr>
      <w:r w:rsidRPr="0041405F">
        <w:rPr>
          <w:b/>
          <w:sz w:val="25"/>
          <w:szCs w:val="25"/>
          <w:lang w:val="kk-KZ"/>
        </w:rPr>
        <w:t xml:space="preserve">Расходы по бюджетной программе, </w:t>
      </w:r>
      <w:r w:rsidR="00EE5A6A" w:rsidRPr="0041405F">
        <w:rPr>
          <w:b/>
          <w:sz w:val="25"/>
          <w:szCs w:val="25"/>
          <w:lang w:val="kk-KZ"/>
        </w:rPr>
        <w:t>всего:</w:t>
      </w:r>
      <w:r w:rsidRPr="0041405F">
        <w:rPr>
          <w:bCs/>
          <w:i/>
          <w:strike/>
          <w:color w:val="FF0000"/>
          <w:sz w:val="25"/>
          <w:szCs w:val="25"/>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52"/>
        <w:gridCol w:w="1418"/>
        <w:gridCol w:w="1559"/>
        <w:gridCol w:w="1276"/>
        <w:gridCol w:w="1134"/>
        <w:gridCol w:w="1134"/>
      </w:tblGrid>
      <w:tr w:rsidR="0067516C" w:rsidRPr="0041405F" w:rsidTr="006A2E8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Расходы по бюджетной программе</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Отчетный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 текущего года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Плановый период</w:t>
            </w:r>
          </w:p>
        </w:tc>
      </w:tr>
      <w:tr w:rsidR="002A07B5" w:rsidRPr="0041405F" w:rsidTr="008F66BA">
        <w:trPr>
          <w:trHeight w:val="221"/>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spacing w:after="0" w:line="240" w:lineRule="auto"/>
              <w:contextualSpacing/>
              <w:rPr>
                <w:rFonts w:ascii="Times New Roman" w:hAnsi="Times New Roman" w:cs="Times New Roman"/>
                <w:b/>
                <w:sz w:val="25"/>
                <w:szCs w:val="25"/>
              </w:rPr>
            </w:pPr>
          </w:p>
        </w:tc>
        <w:tc>
          <w:tcPr>
            <w:tcW w:w="14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7B5" w:rsidRPr="0041405F" w:rsidRDefault="002A07B5" w:rsidP="002A07B5">
            <w:pPr>
              <w:spacing w:after="0" w:line="240" w:lineRule="auto"/>
              <w:contextualSpacing/>
              <w:rPr>
                <w:rFonts w:ascii="Times New Roman" w:hAnsi="Times New Roman" w:cs="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w:t>
            </w:r>
            <w:r>
              <w:rPr>
                <w:rFonts w:ascii="Times New Roman" w:hAnsi="Times New Roman" w:cs="Times New Roman"/>
                <w:b/>
                <w:sz w:val="25"/>
                <w:szCs w:val="25"/>
              </w:rPr>
              <w:t>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w:t>
            </w:r>
            <w:r>
              <w:rPr>
                <w:rFonts w:ascii="Times New Roman" w:hAnsi="Times New Roman" w:cs="Times New Roman"/>
                <w:b/>
                <w:sz w:val="25"/>
                <w:szCs w:val="25"/>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2023</w:t>
            </w:r>
          </w:p>
        </w:tc>
      </w:tr>
      <w:tr w:rsidR="002A07B5" w:rsidRPr="0041405F" w:rsidTr="00C86B4C">
        <w:trPr>
          <w:trHeight w:val="47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050905" w:rsidRDefault="002A07B5" w:rsidP="002A07B5">
            <w:pPr>
              <w:spacing w:after="0" w:line="240" w:lineRule="auto"/>
              <w:contextualSpacing/>
              <w:rPr>
                <w:rFonts w:ascii="Times New Roman" w:hAnsi="Times New Roman" w:cs="Times New Roman"/>
                <w:b/>
                <w:sz w:val="25"/>
                <w:szCs w:val="25"/>
              </w:rPr>
            </w:pPr>
            <w:r w:rsidRPr="00050905">
              <w:rPr>
                <w:rFonts w:ascii="Times New Roman" w:hAnsi="Times New Roman" w:cs="Times New Roman"/>
                <w:sz w:val="25"/>
                <w:szCs w:val="25"/>
                <w:lang w:val="kk-KZ"/>
              </w:rPr>
              <w:t>За счет трансфертов из республиканского бюджета</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r>
              <w:rPr>
                <w:rFonts w:ascii="Times New Roman" w:hAnsi="Times New Roman" w:cs="Times New Roman"/>
                <w:color w:val="FF0000"/>
                <w:sz w:val="25"/>
                <w:szCs w:val="25"/>
              </w:rPr>
              <w:t>2317,6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r>
      <w:tr w:rsidR="002A07B5" w:rsidRPr="0041405F" w:rsidTr="00C86B4C">
        <w:trPr>
          <w:trHeight w:val="47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050905" w:rsidRDefault="002A07B5" w:rsidP="002A07B5">
            <w:pPr>
              <w:spacing w:after="0" w:line="240" w:lineRule="auto"/>
              <w:contextualSpacing/>
              <w:rPr>
                <w:rFonts w:ascii="Times New Roman" w:hAnsi="Times New Roman" w:cs="Times New Roman"/>
                <w:sz w:val="25"/>
                <w:szCs w:val="25"/>
                <w:lang w:val="kk-KZ"/>
              </w:rPr>
            </w:pPr>
            <w:r>
              <w:rPr>
                <w:rFonts w:ascii="Times New Roman" w:hAnsi="Times New Roman" w:cs="Times New Roman"/>
                <w:sz w:val="25"/>
                <w:szCs w:val="25"/>
                <w:lang w:val="kk-KZ"/>
              </w:rPr>
              <w:t>За счет трансфертов областного бюджета</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r>
              <w:rPr>
                <w:rFonts w:ascii="Times New Roman" w:hAnsi="Times New Roman" w:cs="Times New Roman"/>
                <w:color w:val="FF0000"/>
                <w:sz w:val="25"/>
                <w:szCs w:val="25"/>
              </w:rPr>
              <w:t>30240,0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1C4E2D" w:rsidRDefault="002A07B5" w:rsidP="002A07B5">
            <w:pPr>
              <w:keepNext/>
              <w:keepLines/>
              <w:tabs>
                <w:tab w:val="left" w:pos="900"/>
                <w:tab w:val="left" w:pos="1080"/>
              </w:tabs>
              <w:spacing w:after="0" w:line="240" w:lineRule="auto"/>
              <w:contextualSpacing/>
              <w:jc w:val="center"/>
              <w:rPr>
                <w:rFonts w:ascii="Times New Roman" w:hAnsi="Times New Roman" w:cs="Times New Roman"/>
                <w:color w:val="FF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r>
      <w:tr w:rsidR="00196CD2" w:rsidRPr="0041405F" w:rsidTr="00C86B4C">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D2" w:rsidRPr="00050905" w:rsidRDefault="00196CD2" w:rsidP="00196CD2">
            <w:pPr>
              <w:keepNext/>
              <w:keepLines/>
              <w:tabs>
                <w:tab w:val="left" w:pos="900"/>
                <w:tab w:val="left" w:pos="1080"/>
              </w:tabs>
              <w:spacing w:after="0" w:line="240" w:lineRule="auto"/>
              <w:contextualSpacing/>
              <w:rPr>
                <w:rFonts w:ascii="Times New Roman" w:hAnsi="Times New Roman" w:cs="Times New Roman"/>
                <w:sz w:val="25"/>
                <w:szCs w:val="25"/>
              </w:rPr>
            </w:pPr>
            <w:bookmarkStart w:id="0" w:name="_GoBack" w:colFirst="4" w:colLast="4"/>
            <w:r w:rsidRPr="00050905">
              <w:rPr>
                <w:rFonts w:ascii="Times New Roman" w:hAnsi="Times New Roman" w:cs="Times New Roman"/>
                <w:sz w:val="25"/>
                <w:szCs w:val="25"/>
                <w:lang w:val="kk-KZ"/>
              </w:rPr>
              <w:t xml:space="preserve">За счет средств </w:t>
            </w:r>
            <w:r>
              <w:rPr>
                <w:rFonts w:ascii="Times New Roman" w:hAnsi="Times New Roman" w:cs="Times New Roman"/>
                <w:sz w:val="25"/>
                <w:szCs w:val="25"/>
                <w:lang w:val="kk-KZ"/>
              </w:rPr>
              <w:t>городского</w:t>
            </w:r>
            <w:r w:rsidRPr="00050905">
              <w:rPr>
                <w:rFonts w:ascii="Times New Roman" w:hAnsi="Times New Roman" w:cs="Times New Roman"/>
                <w:sz w:val="25"/>
                <w:szCs w:val="25"/>
                <w:lang w:val="kk-KZ"/>
              </w:rPr>
              <w:t xml:space="preserve"> бюджета</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D2" w:rsidRPr="0041405F" w:rsidRDefault="00196CD2" w:rsidP="00196CD2">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418" w:type="dxa"/>
            <w:vAlign w:val="center"/>
          </w:tcPr>
          <w:p w:rsidR="00196CD2" w:rsidRPr="001C4E2D" w:rsidRDefault="00196CD2" w:rsidP="00196CD2">
            <w:pPr>
              <w:contextualSpacing/>
              <w:jc w:val="center"/>
              <w:rPr>
                <w:rFonts w:ascii="Times New Roman" w:hAnsi="Times New Roman"/>
                <w:color w:val="FF0000"/>
                <w:sz w:val="24"/>
                <w:szCs w:val="24"/>
                <w:lang w:val="kk-KZ"/>
              </w:rPr>
            </w:pPr>
            <w:r>
              <w:rPr>
                <w:rFonts w:ascii="Times New Roman" w:hAnsi="Times New Roman"/>
                <w:color w:val="FF0000"/>
                <w:sz w:val="24"/>
                <w:szCs w:val="24"/>
                <w:lang w:val="kk-KZ"/>
              </w:rPr>
              <w:t>31855,3</w:t>
            </w:r>
          </w:p>
        </w:tc>
        <w:tc>
          <w:tcPr>
            <w:tcW w:w="1559" w:type="dxa"/>
            <w:vAlign w:val="center"/>
          </w:tcPr>
          <w:p w:rsidR="00196CD2" w:rsidRPr="001C4E2D" w:rsidRDefault="00196CD2" w:rsidP="00196CD2">
            <w:pPr>
              <w:contextualSpacing/>
              <w:jc w:val="center"/>
              <w:rPr>
                <w:rFonts w:ascii="Times New Roman" w:hAnsi="Times New Roman"/>
                <w:color w:val="FF0000"/>
                <w:sz w:val="24"/>
                <w:szCs w:val="24"/>
                <w:lang w:val="kk-KZ"/>
              </w:rPr>
            </w:pPr>
            <w:r>
              <w:rPr>
                <w:rFonts w:ascii="Times New Roman" w:hAnsi="Times New Roman"/>
                <w:color w:val="FF0000"/>
                <w:sz w:val="24"/>
                <w:szCs w:val="24"/>
                <w:lang w:val="kk-KZ"/>
              </w:rPr>
              <w:t>36009,4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90283E" w:rsidRDefault="00196CD2" w:rsidP="00196CD2">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37362,0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90283E" w:rsidRDefault="00196CD2" w:rsidP="00196CD2">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35636,0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90283E" w:rsidRDefault="00196CD2" w:rsidP="00196CD2">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35755,0</w:t>
            </w:r>
          </w:p>
        </w:tc>
      </w:tr>
      <w:tr w:rsidR="00196CD2" w:rsidRPr="0041405F" w:rsidTr="006A2E8C">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D2" w:rsidRPr="0041405F" w:rsidRDefault="00196CD2" w:rsidP="00196CD2">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Итого расходы по бюджетной программе</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D2" w:rsidRPr="0041405F" w:rsidRDefault="00196CD2" w:rsidP="00196CD2">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90283E" w:rsidRDefault="00196CD2" w:rsidP="00196CD2">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64412,9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90283E" w:rsidRDefault="00196CD2" w:rsidP="00196CD2">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36009,4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2A07B5" w:rsidRDefault="00196CD2" w:rsidP="00196CD2">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37362,0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2A07B5" w:rsidRDefault="00196CD2" w:rsidP="00196CD2">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2A07B5">
              <w:rPr>
                <w:rFonts w:ascii="Times New Roman" w:hAnsi="Times New Roman" w:cs="Times New Roman"/>
                <w:b/>
                <w:sz w:val="25"/>
                <w:szCs w:val="25"/>
                <w:lang w:val="kk-KZ"/>
              </w:rPr>
              <w:t>35636,0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6CD2" w:rsidRPr="002A07B5" w:rsidRDefault="00196CD2" w:rsidP="00196CD2">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2A07B5">
              <w:rPr>
                <w:rFonts w:ascii="Times New Roman" w:hAnsi="Times New Roman" w:cs="Times New Roman"/>
                <w:b/>
                <w:sz w:val="25"/>
                <w:szCs w:val="25"/>
                <w:lang w:val="kk-KZ"/>
              </w:rPr>
              <w:t>35755,0</w:t>
            </w:r>
          </w:p>
        </w:tc>
      </w:tr>
      <w:bookmarkEnd w:id="0"/>
    </w:tbl>
    <w:p w:rsidR="0067516C"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BF18FB" w:rsidRPr="0041405F" w:rsidRDefault="00BF18FB" w:rsidP="0067516C">
      <w:pPr>
        <w:keepNext/>
        <w:keepLines/>
        <w:tabs>
          <w:tab w:val="left" w:pos="900"/>
          <w:tab w:val="left" w:pos="1080"/>
        </w:tabs>
        <w:spacing w:after="0" w:line="240" w:lineRule="auto"/>
        <w:contextualSpacing/>
        <w:rPr>
          <w:rFonts w:ascii="Times New Roman" w:hAnsi="Times New Roman" w:cs="Times New Roman"/>
          <w:sz w:val="25"/>
          <w:szCs w:val="25"/>
        </w:rPr>
      </w:pPr>
    </w:p>
    <w:tbl>
      <w:tblPr>
        <w:tblStyle w:val="a3"/>
        <w:tblW w:w="10447" w:type="dxa"/>
        <w:tblInd w:w="-318" w:type="dxa"/>
        <w:tblLayout w:type="fixed"/>
        <w:tblLook w:val="04A0" w:firstRow="1" w:lastRow="0" w:firstColumn="1" w:lastColumn="0" w:noHBand="0" w:noVBand="1"/>
      </w:tblPr>
      <w:tblGrid>
        <w:gridCol w:w="3403"/>
        <w:gridCol w:w="1559"/>
        <w:gridCol w:w="1345"/>
        <w:gridCol w:w="1340"/>
        <w:gridCol w:w="1013"/>
        <w:gridCol w:w="7"/>
        <w:gridCol w:w="832"/>
        <w:gridCol w:w="93"/>
        <w:gridCol w:w="855"/>
      </w:tblGrid>
      <w:tr w:rsidR="009C06A3" w:rsidRPr="009C06A3" w:rsidTr="008F66BA">
        <w:tc>
          <w:tcPr>
            <w:tcW w:w="3403" w:type="dxa"/>
            <w:vMerge w:val="restart"/>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Показатели прямого результата</w:t>
            </w:r>
          </w:p>
          <w:p w:rsidR="003B6426" w:rsidRPr="009C06A3" w:rsidRDefault="003B6426" w:rsidP="003B6426">
            <w:pPr>
              <w:jc w:val="center"/>
              <w:rPr>
                <w:rFonts w:ascii="Times New Roman" w:hAnsi="Times New Roman"/>
                <w:b/>
                <w:sz w:val="24"/>
                <w:szCs w:val="24"/>
              </w:rPr>
            </w:pPr>
          </w:p>
        </w:tc>
        <w:tc>
          <w:tcPr>
            <w:tcW w:w="1559" w:type="dxa"/>
            <w:vMerge w:val="restart"/>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Единица измерения</w:t>
            </w:r>
          </w:p>
          <w:p w:rsidR="003B6426" w:rsidRPr="009C06A3" w:rsidRDefault="003B6426" w:rsidP="003B6426">
            <w:pPr>
              <w:jc w:val="center"/>
              <w:rPr>
                <w:rFonts w:ascii="Times New Roman" w:hAnsi="Times New Roman"/>
                <w:b/>
                <w:sz w:val="24"/>
                <w:szCs w:val="24"/>
              </w:rPr>
            </w:pPr>
          </w:p>
        </w:tc>
        <w:tc>
          <w:tcPr>
            <w:tcW w:w="1345" w:type="dxa"/>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Отчетный период</w:t>
            </w:r>
          </w:p>
        </w:tc>
        <w:tc>
          <w:tcPr>
            <w:tcW w:w="1340" w:type="dxa"/>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План текущего года</w:t>
            </w:r>
          </w:p>
        </w:tc>
        <w:tc>
          <w:tcPr>
            <w:tcW w:w="2800" w:type="dxa"/>
            <w:gridSpan w:val="5"/>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Плановый период</w:t>
            </w:r>
          </w:p>
        </w:tc>
      </w:tr>
      <w:tr w:rsidR="002A07B5" w:rsidRPr="009C06A3" w:rsidTr="00C253B2">
        <w:tc>
          <w:tcPr>
            <w:tcW w:w="3403" w:type="dxa"/>
            <w:vMerge/>
          </w:tcPr>
          <w:p w:rsidR="002A07B5" w:rsidRPr="009C06A3" w:rsidRDefault="002A07B5" w:rsidP="002A07B5">
            <w:pPr>
              <w:pStyle w:val="a4"/>
              <w:keepNext/>
              <w:keepLines/>
              <w:tabs>
                <w:tab w:val="left" w:pos="900"/>
                <w:tab w:val="left" w:pos="1080"/>
              </w:tabs>
              <w:contextualSpacing/>
              <w:jc w:val="center"/>
              <w:rPr>
                <w:b/>
                <w:bCs/>
              </w:rPr>
            </w:pPr>
          </w:p>
        </w:tc>
        <w:tc>
          <w:tcPr>
            <w:tcW w:w="1559" w:type="dxa"/>
            <w:vMerge/>
          </w:tcPr>
          <w:p w:rsidR="002A07B5" w:rsidRPr="009C06A3" w:rsidRDefault="002A07B5" w:rsidP="002A07B5">
            <w:pPr>
              <w:pStyle w:val="a4"/>
              <w:keepNext/>
              <w:keepLines/>
              <w:tabs>
                <w:tab w:val="left" w:pos="900"/>
                <w:tab w:val="left" w:pos="1080"/>
              </w:tabs>
              <w:contextualSpacing/>
              <w:jc w:val="center"/>
              <w:rPr>
                <w:b/>
                <w:bCs/>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41405F" w:rsidRDefault="002A07B5" w:rsidP="002A07B5">
            <w:pPr>
              <w:keepNext/>
              <w:keepLines/>
              <w:tabs>
                <w:tab w:val="left" w:pos="900"/>
                <w:tab w:val="left" w:pos="1080"/>
              </w:tabs>
              <w:ind w:hanging="249"/>
              <w:contextualSpacing/>
              <w:jc w:val="center"/>
              <w:rPr>
                <w:rFonts w:ascii="Times New Roman" w:hAnsi="Times New Roman"/>
                <w:b/>
                <w:sz w:val="25"/>
                <w:szCs w:val="25"/>
              </w:rPr>
            </w:pPr>
            <w:r w:rsidRPr="0041405F">
              <w:rPr>
                <w:rFonts w:ascii="Times New Roman" w:hAnsi="Times New Roman"/>
                <w:b/>
                <w:sz w:val="25"/>
                <w:szCs w:val="25"/>
              </w:rPr>
              <w:t>2</w:t>
            </w:r>
            <w:r>
              <w:rPr>
                <w:rFonts w:ascii="Times New Roman" w:hAnsi="Times New Roman"/>
                <w:b/>
                <w:sz w:val="25"/>
                <w:szCs w:val="25"/>
              </w:rPr>
              <w:t>019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ind w:hanging="177"/>
              <w:contextualSpacing/>
              <w:jc w:val="center"/>
              <w:rPr>
                <w:rFonts w:ascii="Times New Roman" w:hAnsi="Times New Roman"/>
                <w:b/>
                <w:sz w:val="25"/>
                <w:szCs w:val="25"/>
                <w:lang w:val="kk-KZ"/>
              </w:rPr>
            </w:pPr>
            <w:r w:rsidRPr="0041405F">
              <w:rPr>
                <w:rFonts w:ascii="Times New Roman" w:hAnsi="Times New Roman"/>
                <w:b/>
                <w:sz w:val="25"/>
                <w:szCs w:val="25"/>
              </w:rPr>
              <w:t>20</w:t>
            </w:r>
            <w:r>
              <w:rPr>
                <w:rFonts w:ascii="Times New Roman" w:hAnsi="Times New Roman"/>
                <w:b/>
                <w:sz w:val="25"/>
                <w:szCs w:val="25"/>
              </w:rPr>
              <w:t>20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ind w:hanging="177"/>
              <w:contextualSpacing/>
              <w:jc w:val="center"/>
              <w:rPr>
                <w:rFonts w:ascii="Times New Roman" w:hAnsi="Times New Roman"/>
                <w:b/>
                <w:sz w:val="25"/>
                <w:szCs w:val="25"/>
                <w:lang w:val="kk-KZ"/>
              </w:rPr>
            </w:pPr>
            <w:r>
              <w:rPr>
                <w:rFonts w:ascii="Times New Roman" w:hAnsi="Times New Roman"/>
                <w:b/>
                <w:sz w:val="25"/>
                <w:szCs w:val="25"/>
              </w:rPr>
              <w:t>20</w:t>
            </w:r>
            <w:r>
              <w:rPr>
                <w:rFonts w:ascii="Times New Roman" w:hAnsi="Times New Roman"/>
                <w:b/>
                <w:sz w:val="25"/>
                <w:szCs w:val="25"/>
                <w:lang w:val="kk-KZ"/>
              </w:rPr>
              <w:t>21</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ind w:hanging="177"/>
              <w:contextualSpacing/>
              <w:jc w:val="center"/>
              <w:rPr>
                <w:rFonts w:ascii="Times New Roman" w:hAnsi="Times New Roman"/>
                <w:b/>
                <w:sz w:val="25"/>
                <w:szCs w:val="25"/>
                <w:lang w:val="kk-KZ"/>
              </w:rPr>
            </w:pPr>
            <w:r>
              <w:rPr>
                <w:rFonts w:ascii="Times New Roman" w:hAnsi="Times New Roman"/>
                <w:b/>
                <w:sz w:val="25"/>
                <w:szCs w:val="25"/>
              </w:rPr>
              <w:t>20</w:t>
            </w:r>
            <w:r>
              <w:rPr>
                <w:rFonts w:ascii="Times New Roman" w:hAnsi="Times New Roman"/>
                <w:b/>
                <w:sz w:val="25"/>
                <w:szCs w:val="25"/>
                <w:lang w:val="kk-KZ"/>
              </w:rPr>
              <w:t>22</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7B5" w:rsidRPr="0090283E" w:rsidRDefault="002A07B5" w:rsidP="002A07B5">
            <w:pPr>
              <w:keepNext/>
              <w:keepLines/>
              <w:tabs>
                <w:tab w:val="left" w:pos="900"/>
                <w:tab w:val="left" w:pos="1080"/>
              </w:tabs>
              <w:ind w:hanging="177"/>
              <w:contextualSpacing/>
              <w:jc w:val="center"/>
              <w:rPr>
                <w:rFonts w:ascii="Times New Roman" w:hAnsi="Times New Roman"/>
                <w:b/>
                <w:sz w:val="25"/>
                <w:szCs w:val="25"/>
                <w:lang w:val="kk-KZ"/>
              </w:rPr>
            </w:pPr>
            <w:r>
              <w:rPr>
                <w:rFonts w:ascii="Times New Roman" w:hAnsi="Times New Roman"/>
                <w:b/>
                <w:sz w:val="25"/>
                <w:szCs w:val="25"/>
                <w:lang w:val="kk-KZ"/>
              </w:rPr>
              <w:t>2023</w:t>
            </w:r>
          </w:p>
        </w:tc>
      </w:tr>
      <w:tr w:rsidR="00B14BA0" w:rsidRPr="009C06A3" w:rsidTr="008F66BA">
        <w:tc>
          <w:tcPr>
            <w:tcW w:w="3403" w:type="dxa"/>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1.1.Мониторинг социально-экономического развития города</w:t>
            </w:r>
          </w:p>
        </w:tc>
        <w:tc>
          <w:tcPr>
            <w:tcW w:w="1559"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Справка, справочник</w:t>
            </w:r>
          </w:p>
        </w:tc>
        <w:tc>
          <w:tcPr>
            <w:tcW w:w="1345"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12</w:t>
            </w:r>
          </w:p>
        </w:tc>
        <w:tc>
          <w:tcPr>
            <w:tcW w:w="1340"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12</w:t>
            </w:r>
          </w:p>
        </w:tc>
        <w:tc>
          <w:tcPr>
            <w:tcW w:w="1013"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12</w:t>
            </w:r>
          </w:p>
        </w:tc>
        <w:tc>
          <w:tcPr>
            <w:tcW w:w="839" w:type="dxa"/>
            <w:gridSpan w:val="2"/>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12</w:t>
            </w:r>
          </w:p>
        </w:tc>
        <w:tc>
          <w:tcPr>
            <w:tcW w:w="948" w:type="dxa"/>
            <w:gridSpan w:val="2"/>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12</w:t>
            </w:r>
          </w:p>
        </w:tc>
      </w:tr>
      <w:tr w:rsidR="00B14BA0" w:rsidRPr="009C06A3" w:rsidTr="008F66BA">
        <w:tc>
          <w:tcPr>
            <w:tcW w:w="3403" w:type="dxa"/>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 xml:space="preserve">1.2.Разработка проекта бюджета города </w:t>
            </w:r>
          </w:p>
        </w:tc>
        <w:tc>
          <w:tcPr>
            <w:tcW w:w="1559"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Проект решения</w:t>
            </w:r>
          </w:p>
        </w:tc>
        <w:tc>
          <w:tcPr>
            <w:tcW w:w="1345"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w:t>
            </w:r>
          </w:p>
        </w:tc>
        <w:tc>
          <w:tcPr>
            <w:tcW w:w="1340"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w:t>
            </w:r>
          </w:p>
        </w:tc>
        <w:tc>
          <w:tcPr>
            <w:tcW w:w="1013"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w:t>
            </w:r>
          </w:p>
        </w:tc>
        <w:tc>
          <w:tcPr>
            <w:tcW w:w="839" w:type="dxa"/>
            <w:gridSpan w:val="2"/>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w:t>
            </w:r>
          </w:p>
        </w:tc>
        <w:tc>
          <w:tcPr>
            <w:tcW w:w="948" w:type="dxa"/>
            <w:gridSpan w:val="2"/>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w:t>
            </w:r>
          </w:p>
        </w:tc>
      </w:tr>
      <w:tr w:rsidR="00B14BA0" w:rsidRPr="009C06A3" w:rsidTr="008F66BA">
        <w:tc>
          <w:tcPr>
            <w:tcW w:w="3403" w:type="dxa"/>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 xml:space="preserve">1.3.Реализация решения городского </w:t>
            </w:r>
            <w:proofErr w:type="spellStart"/>
            <w:r w:rsidRPr="009C06A3">
              <w:rPr>
                <w:rFonts w:ascii="Times New Roman" w:hAnsi="Times New Roman"/>
                <w:sz w:val="24"/>
                <w:szCs w:val="24"/>
              </w:rPr>
              <w:t>маслихата</w:t>
            </w:r>
            <w:proofErr w:type="spellEnd"/>
            <w:r w:rsidRPr="009C06A3">
              <w:rPr>
                <w:rFonts w:ascii="Times New Roman" w:hAnsi="Times New Roman"/>
                <w:sz w:val="24"/>
                <w:szCs w:val="24"/>
              </w:rPr>
              <w:t xml:space="preserve"> о городском бюджете</w:t>
            </w:r>
          </w:p>
        </w:tc>
        <w:tc>
          <w:tcPr>
            <w:tcW w:w="1559" w:type="dxa"/>
            <w:vAlign w:val="center"/>
          </w:tcPr>
          <w:p w:rsidR="00B14BA0" w:rsidRPr="009C06A3" w:rsidRDefault="00B14BA0" w:rsidP="00B14BA0">
            <w:pPr>
              <w:pStyle w:val="a9"/>
              <w:ind w:firstLine="0"/>
              <w:jc w:val="center"/>
              <w:rPr>
                <w:rFonts w:ascii="Times New Roman" w:hAnsi="Times New Roman"/>
                <w:sz w:val="24"/>
                <w:szCs w:val="24"/>
              </w:rPr>
            </w:pPr>
            <w:r w:rsidRPr="009C06A3">
              <w:rPr>
                <w:rFonts w:ascii="Times New Roman" w:hAnsi="Times New Roman"/>
                <w:sz w:val="24"/>
                <w:szCs w:val="24"/>
              </w:rPr>
              <w:t>Постановление</w:t>
            </w:r>
          </w:p>
        </w:tc>
        <w:tc>
          <w:tcPr>
            <w:tcW w:w="1345"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w:t>
            </w:r>
          </w:p>
        </w:tc>
        <w:tc>
          <w:tcPr>
            <w:tcW w:w="1340" w:type="dxa"/>
            <w:vAlign w:val="center"/>
          </w:tcPr>
          <w:p w:rsidR="00B14BA0" w:rsidRPr="009C06A3" w:rsidRDefault="00B14BA0" w:rsidP="00B14BA0">
            <w:pPr>
              <w:ind w:firstLine="0"/>
              <w:jc w:val="center"/>
              <w:rPr>
                <w:rFonts w:ascii="Times New Roman" w:hAnsi="Times New Roman"/>
                <w:sz w:val="24"/>
                <w:szCs w:val="24"/>
              </w:rPr>
            </w:pPr>
            <w:r>
              <w:rPr>
                <w:rFonts w:ascii="Times New Roman" w:hAnsi="Times New Roman"/>
                <w:sz w:val="24"/>
                <w:szCs w:val="24"/>
              </w:rPr>
              <w:t>1</w:t>
            </w:r>
          </w:p>
        </w:tc>
        <w:tc>
          <w:tcPr>
            <w:tcW w:w="1013" w:type="dxa"/>
            <w:vAlign w:val="center"/>
          </w:tcPr>
          <w:p w:rsidR="00B14BA0" w:rsidRPr="009C06A3" w:rsidRDefault="00B14BA0" w:rsidP="00B14BA0">
            <w:pPr>
              <w:ind w:firstLine="0"/>
              <w:jc w:val="center"/>
              <w:rPr>
                <w:rFonts w:ascii="Times New Roman" w:hAnsi="Times New Roman"/>
                <w:sz w:val="24"/>
                <w:szCs w:val="24"/>
              </w:rPr>
            </w:pPr>
            <w:r>
              <w:rPr>
                <w:rFonts w:ascii="Times New Roman" w:hAnsi="Times New Roman"/>
                <w:sz w:val="24"/>
                <w:szCs w:val="24"/>
              </w:rPr>
              <w:t>1</w:t>
            </w:r>
          </w:p>
        </w:tc>
        <w:tc>
          <w:tcPr>
            <w:tcW w:w="839" w:type="dxa"/>
            <w:gridSpan w:val="2"/>
            <w:vAlign w:val="center"/>
          </w:tcPr>
          <w:p w:rsidR="00B14BA0" w:rsidRPr="009C06A3" w:rsidRDefault="00B14BA0" w:rsidP="00B14BA0">
            <w:pPr>
              <w:ind w:firstLine="0"/>
              <w:jc w:val="center"/>
              <w:rPr>
                <w:rFonts w:ascii="Times New Roman" w:hAnsi="Times New Roman"/>
                <w:sz w:val="24"/>
                <w:szCs w:val="24"/>
              </w:rPr>
            </w:pPr>
            <w:r>
              <w:rPr>
                <w:rFonts w:ascii="Times New Roman" w:hAnsi="Times New Roman"/>
                <w:sz w:val="24"/>
                <w:szCs w:val="24"/>
              </w:rPr>
              <w:t>1</w:t>
            </w:r>
          </w:p>
        </w:tc>
        <w:tc>
          <w:tcPr>
            <w:tcW w:w="948" w:type="dxa"/>
            <w:gridSpan w:val="2"/>
            <w:vAlign w:val="center"/>
          </w:tcPr>
          <w:p w:rsidR="00B14BA0" w:rsidRPr="009C06A3" w:rsidRDefault="00B14BA0" w:rsidP="00B14BA0">
            <w:pPr>
              <w:ind w:firstLine="0"/>
              <w:jc w:val="center"/>
              <w:rPr>
                <w:rFonts w:ascii="Times New Roman" w:hAnsi="Times New Roman"/>
                <w:sz w:val="24"/>
                <w:szCs w:val="24"/>
              </w:rPr>
            </w:pPr>
            <w:r>
              <w:rPr>
                <w:rFonts w:ascii="Times New Roman" w:hAnsi="Times New Roman"/>
                <w:sz w:val="24"/>
                <w:szCs w:val="24"/>
              </w:rPr>
              <w:t>1</w:t>
            </w:r>
          </w:p>
        </w:tc>
      </w:tr>
      <w:tr w:rsidR="00B14BA0" w:rsidRPr="009C06A3" w:rsidTr="008F66BA">
        <w:trPr>
          <w:trHeight w:val="1020"/>
        </w:trPr>
        <w:tc>
          <w:tcPr>
            <w:tcW w:w="3403" w:type="dxa"/>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1.4.Уточнения, корректировки городского бюджета</w:t>
            </w:r>
          </w:p>
        </w:tc>
        <w:tc>
          <w:tcPr>
            <w:tcW w:w="1559"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Постановление</w:t>
            </w:r>
          </w:p>
        </w:tc>
        <w:tc>
          <w:tcPr>
            <w:tcW w:w="1345" w:type="dxa"/>
            <w:vAlign w:val="center"/>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11</w:t>
            </w:r>
          </w:p>
        </w:tc>
        <w:tc>
          <w:tcPr>
            <w:tcW w:w="1340" w:type="dxa"/>
            <w:vAlign w:val="center"/>
          </w:tcPr>
          <w:p w:rsidR="00B14BA0" w:rsidRPr="009C06A3" w:rsidRDefault="00B14BA0" w:rsidP="00B14BA0">
            <w:pPr>
              <w:ind w:firstLine="0"/>
              <w:jc w:val="center"/>
              <w:rPr>
                <w:rFonts w:ascii="Times New Roman" w:hAnsi="Times New Roman"/>
                <w:sz w:val="24"/>
                <w:szCs w:val="24"/>
              </w:rPr>
            </w:pPr>
          </w:p>
        </w:tc>
        <w:tc>
          <w:tcPr>
            <w:tcW w:w="2800" w:type="dxa"/>
            <w:gridSpan w:val="5"/>
          </w:tcPr>
          <w:p w:rsidR="00B14BA0" w:rsidRPr="009C06A3" w:rsidRDefault="00B14BA0" w:rsidP="00B14BA0">
            <w:pPr>
              <w:ind w:firstLine="0"/>
              <w:jc w:val="center"/>
              <w:rPr>
                <w:rFonts w:ascii="Times New Roman" w:hAnsi="Times New Roman"/>
                <w:sz w:val="24"/>
                <w:szCs w:val="24"/>
              </w:rPr>
            </w:pPr>
            <w:r w:rsidRPr="009C06A3">
              <w:rPr>
                <w:rFonts w:ascii="Times New Roman" w:hAnsi="Times New Roman"/>
                <w:sz w:val="24"/>
                <w:szCs w:val="24"/>
              </w:rPr>
              <w:t>При необходимости, по инициативе местных исполнительных органов, не чаще одного раза в квартал</w:t>
            </w:r>
          </w:p>
        </w:tc>
      </w:tr>
      <w:tr w:rsidR="00D4088D" w:rsidRPr="009C06A3" w:rsidTr="008F66BA">
        <w:trPr>
          <w:trHeight w:val="878"/>
        </w:trPr>
        <w:tc>
          <w:tcPr>
            <w:tcW w:w="3403" w:type="dxa"/>
          </w:tcPr>
          <w:p w:rsidR="00D4088D" w:rsidRPr="00701BA6" w:rsidRDefault="00D4088D" w:rsidP="00D4088D">
            <w:pPr>
              <w:ind w:firstLine="0"/>
              <w:rPr>
                <w:rFonts w:ascii="Times New Roman" w:hAnsi="Times New Roman"/>
                <w:sz w:val="24"/>
                <w:szCs w:val="24"/>
              </w:rPr>
            </w:pPr>
            <w:r w:rsidRPr="00701BA6">
              <w:rPr>
                <w:rFonts w:ascii="Times New Roman" w:hAnsi="Times New Roman"/>
                <w:sz w:val="24"/>
                <w:szCs w:val="24"/>
              </w:rPr>
              <w:t>1.5 Оплата труда административных государственных служащих</w:t>
            </w:r>
          </w:p>
        </w:tc>
        <w:tc>
          <w:tcPr>
            <w:tcW w:w="1559" w:type="dxa"/>
            <w:vAlign w:val="center"/>
          </w:tcPr>
          <w:p w:rsidR="00D4088D" w:rsidRPr="00701BA6" w:rsidRDefault="00D4088D" w:rsidP="00D4088D">
            <w:pPr>
              <w:ind w:hanging="108"/>
              <w:jc w:val="center"/>
              <w:rPr>
                <w:rFonts w:ascii="Times New Roman" w:hAnsi="Times New Roman"/>
                <w:sz w:val="24"/>
                <w:szCs w:val="24"/>
              </w:rPr>
            </w:pPr>
            <w:r w:rsidRPr="00701BA6">
              <w:rPr>
                <w:rFonts w:ascii="Times New Roman" w:hAnsi="Times New Roman"/>
                <w:sz w:val="24"/>
                <w:szCs w:val="24"/>
              </w:rPr>
              <w:t>чел</w:t>
            </w:r>
          </w:p>
        </w:tc>
        <w:tc>
          <w:tcPr>
            <w:tcW w:w="1345" w:type="dxa"/>
            <w:vAlign w:val="center"/>
          </w:tcPr>
          <w:p w:rsidR="00D4088D" w:rsidRPr="00701BA6" w:rsidRDefault="00D4088D" w:rsidP="00D4088D">
            <w:pPr>
              <w:ind w:firstLine="0"/>
              <w:jc w:val="center"/>
              <w:rPr>
                <w:rFonts w:ascii="Times New Roman" w:hAnsi="Times New Roman"/>
                <w:sz w:val="24"/>
                <w:szCs w:val="24"/>
              </w:rPr>
            </w:pPr>
            <w:r w:rsidRPr="00701BA6">
              <w:rPr>
                <w:rFonts w:ascii="Times New Roman" w:hAnsi="Times New Roman"/>
                <w:sz w:val="24"/>
                <w:szCs w:val="24"/>
              </w:rPr>
              <w:t>13</w:t>
            </w:r>
          </w:p>
        </w:tc>
        <w:tc>
          <w:tcPr>
            <w:tcW w:w="1340" w:type="dxa"/>
            <w:vAlign w:val="center"/>
          </w:tcPr>
          <w:p w:rsidR="00D4088D" w:rsidRPr="00701BA6" w:rsidRDefault="00D4088D" w:rsidP="00D4088D">
            <w:pPr>
              <w:ind w:hanging="70"/>
              <w:jc w:val="center"/>
              <w:rPr>
                <w:rFonts w:ascii="Times New Roman" w:hAnsi="Times New Roman"/>
                <w:sz w:val="24"/>
                <w:szCs w:val="24"/>
              </w:rPr>
            </w:pPr>
            <w:r w:rsidRPr="00701BA6">
              <w:rPr>
                <w:rFonts w:ascii="Times New Roman" w:hAnsi="Times New Roman"/>
                <w:sz w:val="24"/>
                <w:szCs w:val="24"/>
              </w:rPr>
              <w:t>13</w:t>
            </w:r>
          </w:p>
        </w:tc>
        <w:tc>
          <w:tcPr>
            <w:tcW w:w="1020" w:type="dxa"/>
            <w:gridSpan w:val="2"/>
            <w:vAlign w:val="center"/>
          </w:tcPr>
          <w:p w:rsidR="00D4088D" w:rsidRPr="00701BA6" w:rsidRDefault="00D4088D" w:rsidP="00D4088D">
            <w:pPr>
              <w:ind w:hanging="70"/>
              <w:jc w:val="center"/>
              <w:rPr>
                <w:rFonts w:ascii="Times New Roman" w:hAnsi="Times New Roman"/>
                <w:sz w:val="24"/>
                <w:szCs w:val="24"/>
              </w:rPr>
            </w:pPr>
            <w:r w:rsidRPr="00701BA6">
              <w:rPr>
                <w:rFonts w:ascii="Times New Roman" w:hAnsi="Times New Roman"/>
                <w:sz w:val="24"/>
                <w:szCs w:val="24"/>
              </w:rPr>
              <w:t>13</w:t>
            </w:r>
          </w:p>
        </w:tc>
        <w:tc>
          <w:tcPr>
            <w:tcW w:w="925" w:type="dxa"/>
            <w:gridSpan w:val="2"/>
            <w:vAlign w:val="center"/>
          </w:tcPr>
          <w:p w:rsidR="00D4088D" w:rsidRPr="00701BA6" w:rsidRDefault="00D4088D" w:rsidP="00D4088D">
            <w:pPr>
              <w:ind w:firstLine="166"/>
              <w:jc w:val="center"/>
              <w:rPr>
                <w:rFonts w:ascii="Times New Roman" w:hAnsi="Times New Roman"/>
                <w:sz w:val="24"/>
                <w:szCs w:val="24"/>
              </w:rPr>
            </w:pPr>
            <w:r w:rsidRPr="00701BA6">
              <w:rPr>
                <w:rFonts w:ascii="Times New Roman" w:hAnsi="Times New Roman"/>
                <w:sz w:val="24"/>
                <w:szCs w:val="24"/>
              </w:rPr>
              <w:t>13</w:t>
            </w:r>
          </w:p>
        </w:tc>
        <w:tc>
          <w:tcPr>
            <w:tcW w:w="855" w:type="dxa"/>
            <w:vAlign w:val="center"/>
          </w:tcPr>
          <w:p w:rsidR="00D4088D" w:rsidRPr="00701BA6" w:rsidRDefault="00D4088D" w:rsidP="00D4088D">
            <w:pPr>
              <w:ind w:firstLine="295"/>
              <w:jc w:val="center"/>
              <w:rPr>
                <w:rFonts w:ascii="Times New Roman" w:hAnsi="Times New Roman"/>
                <w:sz w:val="24"/>
                <w:szCs w:val="24"/>
              </w:rPr>
            </w:pPr>
            <w:r w:rsidRPr="00701BA6">
              <w:rPr>
                <w:rFonts w:ascii="Times New Roman" w:hAnsi="Times New Roman"/>
                <w:sz w:val="24"/>
                <w:szCs w:val="24"/>
              </w:rPr>
              <w:t>13</w:t>
            </w:r>
          </w:p>
        </w:tc>
      </w:tr>
      <w:tr w:rsidR="00D4088D" w:rsidRPr="009C06A3" w:rsidTr="00CD0CBA">
        <w:trPr>
          <w:trHeight w:val="625"/>
        </w:trPr>
        <w:tc>
          <w:tcPr>
            <w:tcW w:w="3403" w:type="dxa"/>
            <w:vAlign w:val="center"/>
          </w:tcPr>
          <w:p w:rsidR="00D4088D" w:rsidRPr="00701BA6" w:rsidRDefault="00D4088D" w:rsidP="00D4088D">
            <w:pPr>
              <w:ind w:firstLine="34"/>
              <w:rPr>
                <w:rFonts w:ascii="Times New Roman" w:hAnsi="Times New Roman"/>
                <w:sz w:val="24"/>
                <w:szCs w:val="24"/>
              </w:rPr>
            </w:pPr>
            <w:r>
              <w:rPr>
                <w:rFonts w:ascii="Times New Roman" w:hAnsi="Times New Roman"/>
                <w:sz w:val="24"/>
                <w:szCs w:val="24"/>
              </w:rPr>
              <w:t>1.6</w:t>
            </w:r>
            <w:r w:rsidRPr="00701BA6">
              <w:rPr>
                <w:rFonts w:ascii="Times New Roman" w:hAnsi="Times New Roman"/>
                <w:sz w:val="24"/>
                <w:szCs w:val="24"/>
              </w:rPr>
              <w:t xml:space="preserve"> </w:t>
            </w:r>
            <w:r>
              <w:rPr>
                <w:rFonts w:ascii="Times New Roman" w:hAnsi="Times New Roman"/>
                <w:sz w:val="24"/>
                <w:szCs w:val="24"/>
              </w:rPr>
              <w:t>Оплата труда</w:t>
            </w:r>
            <w:r w:rsidRPr="00701BA6">
              <w:rPr>
                <w:rFonts w:ascii="Times New Roman" w:hAnsi="Times New Roman"/>
                <w:sz w:val="24"/>
                <w:szCs w:val="24"/>
              </w:rPr>
              <w:t xml:space="preserve"> внештатных работников</w:t>
            </w:r>
          </w:p>
        </w:tc>
        <w:tc>
          <w:tcPr>
            <w:tcW w:w="1559" w:type="dxa"/>
            <w:vAlign w:val="center"/>
          </w:tcPr>
          <w:p w:rsidR="00D4088D" w:rsidRPr="00701BA6" w:rsidRDefault="00D4088D" w:rsidP="00D4088D">
            <w:pPr>
              <w:ind w:hanging="108"/>
              <w:contextualSpacing/>
              <w:jc w:val="left"/>
              <w:rPr>
                <w:rFonts w:ascii="Times New Roman" w:hAnsi="Times New Roman"/>
                <w:sz w:val="24"/>
                <w:szCs w:val="24"/>
              </w:rPr>
            </w:pPr>
            <w:r>
              <w:rPr>
                <w:rFonts w:ascii="Times New Roman" w:hAnsi="Times New Roman"/>
                <w:sz w:val="24"/>
                <w:szCs w:val="24"/>
                <w:lang w:val="kk-KZ"/>
              </w:rPr>
              <w:t xml:space="preserve">        </w:t>
            </w:r>
            <w:r w:rsidRPr="00701BA6">
              <w:rPr>
                <w:rFonts w:ascii="Times New Roman" w:hAnsi="Times New Roman"/>
                <w:sz w:val="24"/>
                <w:szCs w:val="24"/>
              </w:rPr>
              <w:t>чел</w:t>
            </w:r>
          </w:p>
        </w:tc>
        <w:tc>
          <w:tcPr>
            <w:tcW w:w="1345" w:type="dxa"/>
            <w:vAlign w:val="center"/>
          </w:tcPr>
          <w:p w:rsidR="00D4088D" w:rsidRPr="00701BA6" w:rsidRDefault="00D4088D" w:rsidP="00D4088D">
            <w:pPr>
              <w:keepNext/>
              <w:keepLines/>
              <w:tabs>
                <w:tab w:val="left" w:pos="900"/>
                <w:tab w:val="left" w:pos="1080"/>
              </w:tabs>
              <w:ind w:hanging="45"/>
              <w:contextualSpacing/>
              <w:jc w:val="center"/>
              <w:rPr>
                <w:rFonts w:ascii="Times New Roman" w:hAnsi="Times New Roman"/>
                <w:sz w:val="24"/>
                <w:szCs w:val="24"/>
                <w:lang w:val="kk-KZ"/>
              </w:rPr>
            </w:pPr>
            <w:r>
              <w:rPr>
                <w:rFonts w:ascii="Times New Roman" w:hAnsi="Times New Roman"/>
                <w:sz w:val="24"/>
                <w:szCs w:val="24"/>
                <w:lang w:val="kk-KZ"/>
              </w:rPr>
              <w:t>2</w:t>
            </w:r>
          </w:p>
        </w:tc>
        <w:tc>
          <w:tcPr>
            <w:tcW w:w="1340" w:type="dxa"/>
            <w:vAlign w:val="center"/>
          </w:tcPr>
          <w:p w:rsidR="00D4088D" w:rsidRPr="00701BA6" w:rsidRDefault="00D4088D" w:rsidP="00D4088D">
            <w:pPr>
              <w:ind w:hanging="70"/>
              <w:jc w:val="center"/>
              <w:rPr>
                <w:rFonts w:ascii="Times New Roman" w:hAnsi="Times New Roman"/>
                <w:sz w:val="24"/>
                <w:szCs w:val="24"/>
              </w:rPr>
            </w:pPr>
            <w:r w:rsidRPr="00701BA6">
              <w:rPr>
                <w:rFonts w:ascii="Times New Roman" w:hAnsi="Times New Roman"/>
                <w:sz w:val="24"/>
                <w:szCs w:val="24"/>
              </w:rPr>
              <w:t>2</w:t>
            </w:r>
          </w:p>
        </w:tc>
        <w:tc>
          <w:tcPr>
            <w:tcW w:w="1020" w:type="dxa"/>
            <w:gridSpan w:val="2"/>
            <w:vAlign w:val="center"/>
          </w:tcPr>
          <w:p w:rsidR="00D4088D" w:rsidRPr="00701BA6" w:rsidRDefault="00D4088D" w:rsidP="00D4088D">
            <w:pPr>
              <w:ind w:hanging="70"/>
              <w:jc w:val="center"/>
              <w:rPr>
                <w:rFonts w:ascii="Times New Roman" w:hAnsi="Times New Roman"/>
                <w:sz w:val="24"/>
                <w:szCs w:val="24"/>
              </w:rPr>
            </w:pPr>
            <w:r w:rsidRPr="00701BA6">
              <w:rPr>
                <w:rFonts w:ascii="Times New Roman" w:hAnsi="Times New Roman"/>
                <w:sz w:val="24"/>
                <w:szCs w:val="24"/>
              </w:rPr>
              <w:t>2</w:t>
            </w:r>
          </w:p>
        </w:tc>
        <w:tc>
          <w:tcPr>
            <w:tcW w:w="925" w:type="dxa"/>
            <w:gridSpan w:val="2"/>
            <w:vAlign w:val="center"/>
          </w:tcPr>
          <w:p w:rsidR="00D4088D" w:rsidRPr="00701BA6" w:rsidRDefault="00D4088D" w:rsidP="00D4088D">
            <w:pPr>
              <w:ind w:firstLine="166"/>
              <w:jc w:val="center"/>
              <w:rPr>
                <w:rFonts w:ascii="Times New Roman" w:hAnsi="Times New Roman"/>
                <w:sz w:val="24"/>
                <w:szCs w:val="24"/>
              </w:rPr>
            </w:pPr>
          </w:p>
        </w:tc>
        <w:tc>
          <w:tcPr>
            <w:tcW w:w="855" w:type="dxa"/>
            <w:vAlign w:val="center"/>
          </w:tcPr>
          <w:p w:rsidR="00D4088D" w:rsidRPr="00701BA6" w:rsidRDefault="00D4088D" w:rsidP="00D4088D">
            <w:pPr>
              <w:ind w:firstLine="295"/>
              <w:jc w:val="center"/>
              <w:rPr>
                <w:rFonts w:ascii="Times New Roman" w:hAnsi="Times New Roman"/>
                <w:sz w:val="24"/>
                <w:szCs w:val="24"/>
              </w:rPr>
            </w:pPr>
          </w:p>
        </w:tc>
      </w:tr>
      <w:tr w:rsidR="00D4088D" w:rsidRPr="009C06A3" w:rsidTr="00CD0CBA">
        <w:trPr>
          <w:trHeight w:val="514"/>
        </w:trPr>
        <w:tc>
          <w:tcPr>
            <w:tcW w:w="3403" w:type="dxa"/>
            <w:vAlign w:val="center"/>
          </w:tcPr>
          <w:p w:rsidR="00D4088D" w:rsidRPr="00701BA6" w:rsidRDefault="00D4088D" w:rsidP="00D4088D">
            <w:pPr>
              <w:ind w:firstLine="176"/>
              <w:rPr>
                <w:rFonts w:ascii="Times New Roman" w:hAnsi="Times New Roman"/>
                <w:sz w:val="24"/>
                <w:szCs w:val="24"/>
              </w:rPr>
            </w:pPr>
            <w:r w:rsidRPr="00701BA6">
              <w:rPr>
                <w:rFonts w:ascii="Times New Roman" w:hAnsi="Times New Roman"/>
                <w:sz w:val="24"/>
                <w:szCs w:val="24"/>
              </w:rPr>
              <w:t>1.</w:t>
            </w:r>
            <w:r>
              <w:rPr>
                <w:rFonts w:ascii="Times New Roman" w:hAnsi="Times New Roman"/>
                <w:sz w:val="24"/>
                <w:szCs w:val="24"/>
              </w:rPr>
              <w:t>7</w:t>
            </w:r>
            <w:r w:rsidRPr="00701BA6">
              <w:rPr>
                <w:rFonts w:ascii="Times New Roman" w:hAnsi="Times New Roman"/>
                <w:sz w:val="24"/>
                <w:szCs w:val="24"/>
              </w:rPr>
              <w:t xml:space="preserve"> Повышение квалификации государственных служащих</w:t>
            </w:r>
          </w:p>
        </w:tc>
        <w:tc>
          <w:tcPr>
            <w:tcW w:w="1559" w:type="dxa"/>
          </w:tcPr>
          <w:p w:rsidR="00D4088D" w:rsidRDefault="00D4088D" w:rsidP="00D4088D">
            <w:pPr>
              <w:ind w:hanging="108"/>
              <w:jc w:val="center"/>
            </w:pPr>
            <w:r w:rsidRPr="000018D9">
              <w:rPr>
                <w:rFonts w:ascii="Times New Roman" w:hAnsi="Times New Roman"/>
                <w:sz w:val="24"/>
                <w:szCs w:val="24"/>
              </w:rPr>
              <w:t>чел</w:t>
            </w:r>
          </w:p>
        </w:tc>
        <w:tc>
          <w:tcPr>
            <w:tcW w:w="1345" w:type="dxa"/>
            <w:vAlign w:val="center"/>
          </w:tcPr>
          <w:p w:rsidR="00D4088D" w:rsidRPr="00701BA6" w:rsidRDefault="00D4088D" w:rsidP="00D4088D">
            <w:pPr>
              <w:ind w:hanging="45"/>
              <w:jc w:val="center"/>
              <w:rPr>
                <w:rFonts w:ascii="Times New Roman" w:hAnsi="Times New Roman"/>
                <w:sz w:val="24"/>
                <w:szCs w:val="24"/>
              </w:rPr>
            </w:pPr>
            <w:r>
              <w:rPr>
                <w:rFonts w:ascii="Times New Roman" w:hAnsi="Times New Roman"/>
                <w:sz w:val="24"/>
                <w:szCs w:val="24"/>
              </w:rPr>
              <w:t>3</w:t>
            </w:r>
          </w:p>
        </w:tc>
        <w:tc>
          <w:tcPr>
            <w:tcW w:w="1340" w:type="dxa"/>
            <w:vAlign w:val="center"/>
          </w:tcPr>
          <w:p w:rsidR="00D4088D" w:rsidRPr="00701BA6" w:rsidRDefault="00D4088D" w:rsidP="00D4088D">
            <w:pPr>
              <w:ind w:hanging="70"/>
              <w:jc w:val="center"/>
              <w:rPr>
                <w:rFonts w:ascii="Times New Roman" w:hAnsi="Times New Roman"/>
                <w:sz w:val="24"/>
                <w:szCs w:val="24"/>
              </w:rPr>
            </w:pPr>
            <w:r>
              <w:rPr>
                <w:rFonts w:ascii="Times New Roman" w:hAnsi="Times New Roman"/>
                <w:sz w:val="24"/>
                <w:szCs w:val="24"/>
              </w:rPr>
              <w:t>5</w:t>
            </w:r>
          </w:p>
        </w:tc>
        <w:tc>
          <w:tcPr>
            <w:tcW w:w="1020" w:type="dxa"/>
            <w:gridSpan w:val="2"/>
            <w:vAlign w:val="center"/>
          </w:tcPr>
          <w:p w:rsidR="00D4088D" w:rsidRPr="00701BA6" w:rsidRDefault="00D4088D" w:rsidP="00D4088D">
            <w:pPr>
              <w:ind w:hanging="70"/>
              <w:jc w:val="center"/>
              <w:rPr>
                <w:rFonts w:ascii="Times New Roman" w:hAnsi="Times New Roman"/>
                <w:sz w:val="24"/>
                <w:szCs w:val="24"/>
              </w:rPr>
            </w:pPr>
            <w:r>
              <w:rPr>
                <w:rFonts w:ascii="Times New Roman" w:hAnsi="Times New Roman"/>
                <w:sz w:val="24"/>
                <w:szCs w:val="24"/>
              </w:rPr>
              <w:t>3</w:t>
            </w:r>
          </w:p>
        </w:tc>
        <w:tc>
          <w:tcPr>
            <w:tcW w:w="925" w:type="dxa"/>
            <w:gridSpan w:val="2"/>
            <w:vAlign w:val="center"/>
          </w:tcPr>
          <w:p w:rsidR="00D4088D" w:rsidRPr="00701BA6" w:rsidRDefault="00D4088D" w:rsidP="00D4088D">
            <w:pPr>
              <w:ind w:firstLine="166"/>
              <w:jc w:val="center"/>
              <w:rPr>
                <w:rFonts w:ascii="Times New Roman" w:hAnsi="Times New Roman"/>
                <w:sz w:val="24"/>
                <w:szCs w:val="24"/>
              </w:rPr>
            </w:pPr>
          </w:p>
        </w:tc>
        <w:tc>
          <w:tcPr>
            <w:tcW w:w="855" w:type="dxa"/>
            <w:vAlign w:val="center"/>
          </w:tcPr>
          <w:p w:rsidR="00D4088D" w:rsidRPr="00701BA6" w:rsidRDefault="00D4088D" w:rsidP="00D4088D">
            <w:pPr>
              <w:ind w:firstLine="295"/>
              <w:jc w:val="center"/>
              <w:rPr>
                <w:rFonts w:ascii="Times New Roman" w:hAnsi="Times New Roman"/>
                <w:sz w:val="24"/>
                <w:szCs w:val="24"/>
              </w:rPr>
            </w:pPr>
          </w:p>
        </w:tc>
      </w:tr>
      <w:tr w:rsidR="00D4088D" w:rsidRPr="009C06A3" w:rsidTr="00CD0CBA">
        <w:trPr>
          <w:trHeight w:val="500"/>
        </w:trPr>
        <w:tc>
          <w:tcPr>
            <w:tcW w:w="3403" w:type="dxa"/>
            <w:vAlign w:val="center"/>
          </w:tcPr>
          <w:p w:rsidR="00D4088D" w:rsidRPr="00701BA6" w:rsidRDefault="00D4088D" w:rsidP="00D4088D">
            <w:pPr>
              <w:ind w:firstLine="34"/>
              <w:rPr>
                <w:rFonts w:ascii="Times New Roman" w:hAnsi="Times New Roman"/>
                <w:sz w:val="24"/>
                <w:szCs w:val="24"/>
              </w:rPr>
            </w:pPr>
            <w:r w:rsidRPr="00701BA6">
              <w:rPr>
                <w:rFonts w:ascii="Times New Roman" w:hAnsi="Times New Roman"/>
                <w:sz w:val="24"/>
                <w:szCs w:val="24"/>
              </w:rPr>
              <w:t>1.</w:t>
            </w:r>
            <w:r>
              <w:rPr>
                <w:rFonts w:ascii="Times New Roman" w:hAnsi="Times New Roman"/>
                <w:sz w:val="24"/>
                <w:szCs w:val="24"/>
              </w:rPr>
              <w:t>8</w:t>
            </w:r>
            <w:r w:rsidRPr="00701BA6">
              <w:rPr>
                <w:rFonts w:ascii="Times New Roman" w:hAnsi="Times New Roman"/>
                <w:sz w:val="24"/>
                <w:szCs w:val="24"/>
              </w:rPr>
              <w:t xml:space="preserve"> Переподготовка государственных служащих</w:t>
            </w:r>
          </w:p>
        </w:tc>
        <w:tc>
          <w:tcPr>
            <w:tcW w:w="1559" w:type="dxa"/>
          </w:tcPr>
          <w:p w:rsidR="00D4088D" w:rsidRDefault="00D4088D" w:rsidP="00D4088D">
            <w:pPr>
              <w:ind w:hanging="108"/>
              <w:jc w:val="center"/>
            </w:pPr>
            <w:r w:rsidRPr="000018D9">
              <w:rPr>
                <w:rFonts w:ascii="Times New Roman" w:hAnsi="Times New Roman"/>
                <w:sz w:val="24"/>
                <w:szCs w:val="24"/>
              </w:rPr>
              <w:t>чел</w:t>
            </w:r>
          </w:p>
        </w:tc>
        <w:tc>
          <w:tcPr>
            <w:tcW w:w="1345" w:type="dxa"/>
            <w:vAlign w:val="center"/>
          </w:tcPr>
          <w:p w:rsidR="00D4088D" w:rsidRPr="00701BA6" w:rsidRDefault="00D4088D" w:rsidP="00D4088D">
            <w:pPr>
              <w:ind w:hanging="45"/>
              <w:jc w:val="center"/>
              <w:rPr>
                <w:rFonts w:ascii="Times New Roman" w:hAnsi="Times New Roman"/>
                <w:sz w:val="24"/>
                <w:szCs w:val="24"/>
              </w:rPr>
            </w:pPr>
            <w:r>
              <w:rPr>
                <w:rFonts w:ascii="Times New Roman" w:hAnsi="Times New Roman"/>
                <w:sz w:val="24"/>
                <w:szCs w:val="24"/>
              </w:rPr>
              <w:t>1</w:t>
            </w:r>
          </w:p>
        </w:tc>
        <w:tc>
          <w:tcPr>
            <w:tcW w:w="1340" w:type="dxa"/>
            <w:vAlign w:val="center"/>
          </w:tcPr>
          <w:p w:rsidR="00D4088D" w:rsidRPr="00701BA6" w:rsidRDefault="00D4088D" w:rsidP="00D4088D">
            <w:pPr>
              <w:ind w:hanging="70"/>
              <w:jc w:val="center"/>
              <w:rPr>
                <w:rFonts w:ascii="Times New Roman" w:hAnsi="Times New Roman"/>
                <w:sz w:val="24"/>
                <w:szCs w:val="24"/>
              </w:rPr>
            </w:pPr>
            <w:r>
              <w:rPr>
                <w:rFonts w:ascii="Times New Roman" w:hAnsi="Times New Roman"/>
                <w:sz w:val="24"/>
                <w:szCs w:val="24"/>
              </w:rPr>
              <w:t>-</w:t>
            </w:r>
          </w:p>
        </w:tc>
        <w:tc>
          <w:tcPr>
            <w:tcW w:w="1020" w:type="dxa"/>
            <w:gridSpan w:val="2"/>
            <w:vAlign w:val="center"/>
          </w:tcPr>
          <w:p w:rsidR="00D4088D" w:rsidRPr="00701BA6" w:rsidRDefault="00D4088D" w:rsidP="00D4088D">
            <w:pPr>
              <w:ind w:hanging="70"/>
              <w:jc w:val="center"/>
              <w:rPr>
                <w:rFonts w:ascii="Times New Roman" w:hAnsi="Times New Roman"/>
                <w:sz w:val="24"/>
                <w:szCs w:val="24"/>
              </w:rPr>
            </w:pPr>
            <w:r>
              <w:rPr>
                <w:rFonts w:ascii="Times New Roman" w:hAnsi="Times New Roman"/>
                <w:sz w:val="24"/>
                <w:szCs w:val="24"/>
              </w:rPr>
              <w:t>1</w:t>
            </w:r>
          </w:p>
        </w:tc>
        <w:tc>
          <w:tcPr>
            <w:tcW w:w="925" w:type="dxa"/>
            <w:gridSpan w:val="2"/>
            <w:vAlign w:val="center"/>
          </w:tcPr>
          <w:p w:rsidR="00D4088D" w:rsidRPr="00701BA6" w:rsidRDefault="00D4088D" w:rsidP="00D4088D">
            <w:pPr>
              <w:ind w:firstLine="166"/>
              <w:jc w:val="center"/>
              <w:rPr>
                <w:rFonts w:ascii="Times New Roman" w:hAnsi="Times New Roman"/>
                <w:sz w:val="24"/>
                <w:szCs w:val="24"/>
              </w:rPr>
            </w:pPr>
          </w:p>
        </w:tc>
        <w:tc>
          <w:tcPr>
            <w:tcW w:w="855" w:type="dxa"/>
            <w:vAlign w:val="center"/>
          </w:tcPr>
          <w:p w:rsidR="00D4088D" w:rsidRPr="00701BA6" w:rsidRDefault="00D4088D" w:rsidP="00D4088D">
            <w:pPr>
              <w:ind w:firstLine="295"/>
              <w:jc w:val="center"/>
              <w:rPr>
                <w:rFonts w:ascii="Times New Roman" w:hAnsi="Times New Roman"/>
                <w:sz w:val="24"/>
                <w:szCs w:val="24"/>
              </w:rPr>
            </w:pPr>
          </w:p>
        </w:tc>
      </w:tr>
      <w:tr w:rsidR="00D4088D" w:rsidRPr="009C06A3" w:rsidTr="00CD0CBA">
        <w:trPr>
          <w:trHeight w:val="412"/>
        </w:trPr>
        <w:tc>
          <w:tcPr>
            <w:tcW w:w="3403" w:type="dxa"/>
            <w:vAlign w:val="center"/>
          </w:tcPr>
          <w:p w:rsidR="00D4088D" w:rsidRPr="00701BA6" w:rsidRDefault="00D4088D" w:rsidP="00D4088D">
            <w:pPr>
              <w:ind w:firstLine="34"/>
              <w:rPr>
                <w:rFonts w:ascii="Times New Roman" w:hAnsi="Times New Roman"/>
                <w:sz w:val="24"/>
                <w:szCs w:val="24"/>
              </w:rPr>
            </w:pPr>
            <w:r>
              <w:rPr>
                <w:rFonts w:ascii="Times New Roman" w:hAnsi="Times New Roman"/>
                <w:sz w:val="24"/>
                <w:szCs w:val="24"/>
              </w:rPr>
              <w:t>1.9</w:t>
            </w:r>
            <w:r w:rsidRPr="00701BA6">
              <w:rPr>
                <w:rFonts w:ascii="Times New Roman" w:hAnsi="Times New Roman"/>
                <w:sz w:val="24"/>
                <w:szCs w:val="24"/>
              </w:rPr>
              <w:t xml:space="preserve"> Приобретение антивирусной программы</w:t>
            </w:r>
          </w:p>
        </w:tc>
        <w:tc>
          <w:tcPr>
            <w:tcW w:w="1559" w:type="dxa"/>
            <w:vAlign w:val="center"/>
          </w:tcPr>
          <w:p w:rsidR="00D4088D" w:rsidRPr="00701BA6" w:rsidRDefault="00D4088D" w:rsidP="00D4088D">
            <w:pPr>
              <w:ind w:hanging="108"/>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345" w:type="dxa"/>
            <w:vAlign w:val="center"/>
          </w:tcPr>
          <w:p w:rsidR="00D4088D" w:rsidRPr="00701BA6" w:rsidRDefault="00D4088D" w:rsidP="00D4088D">
            <w:pPr>
              <w:ind w:hanging="45"/>
              <w:jc w:val="center"/>
              <w:rPr>
                <w:rFonts w:ascii="Times New Roman" w:hAnsi="Times New Roman"/>
                <w:sz w:val="24"/>
                <w:szCs w:val="24"/>
              </w:rPr>
            </w:pPr>
            <w:r>
              <w:rPr>
                <w:rFonts w:ascii="Times New Roman" w:hAnsi="Times New Roman"/>
                <w:sz w:val="24"/>
                <w:szCs w:val="24"/>
              </w:rPr>
              <w:t>14</w:t>
            </w:r>
          </w:p>
        </w:tc>
        <w:tc>
          <w:tcPr>
            <w:tcW w:w="1340" w:type="dxa"/>
            <w:vAlign w:val="center"/>
          </w:tcPr>
          <w:p w:rsidR="00D4088D" w:rsidRPr="00701BA6" w:rsidRDefault="00D4088D" w:rsidP="00D4088D">
            <w:pPr>
              <w:ind w:hanging="70"/>
              <w:jc w:val="center"/>
              <w:rPr>
                <w:rFonts w:ascii="Times New Roman" w:hAnsi="Times New Roman"/>
                <w:sz w:val="24"/>
                <w:szCs w:val="24"/>
              </w:rPr>
            </w:pPr>
            <w:r w:rsidRPr="00701BA6">
              <w:rPr>
                <w:rFonts w:ascii="Times New Roman" w:hAnsi="Times New Roman"/>
                <w:sz w:val="24"/>
                <w:szCs w:val="24"/>
              </w:rPr>
              <w:t>14</w:t>
            </w:r>
          </w:p>
        </w:tc>
        <w:tc>
          <w:tcPr>
            <w:tcW w:w="1020" w:type="dxa"/>
            <w:gridSpan w:val="2"/>
            <w:vAlign w:val="center"/>
          </w:tcPr>
          <w:p w:rsidR="00D4088D" w:rsidRPr="00701BA6" w:rsidRDefault="00D4088D" w:rsidP="00D4088D">
            <w:pPr>
              <w:ind w:hanging="70"/>
              <w:jc w:val="center"/>
              <w:rPr>
                <w:rFonts w:ascii="Times New Roman" w:hAnsi="Times New Roman"/>
                <w:sz w:val="24"/>
                <w:szCs w:val="24"/>
              </w:rPr>
            </w:pPr>
            <w:r w:rsidRPr="00701BA6">
              <w:rPr>
                <w:rFonts w:ascii="Times New Roman" w:hAnsi="Times New Roman"/>
                <w:sz w:val="24"/>
                <w:szCs w:val="24"/>
              </w:rPr>
              <w:t>14</w:t>
            </w:r>
          </w:p>
        </w:tc>
        <w:tc>
          <w:tcPr>
            <w:tcW w:w="925" w:type="dxa"/>
            <w:gridSpan w:val="2"/>
            <w:vAlign w:val="center"/>
          </w:tcPr>
          <w:p w:rsidR="00D4088D" w:rsidRPr="00701BA6" w:rsidRDefault="00D4088D" w:rsidP="00D4088D">
            <w:pPr>
              <w:ind w:firstLine="166"/>
              <w:jc w:val="center"/>
              <w:rPr>
                <w:rFonts w:ascii="Times New Roman" w:hAnsi="Times New Roman"/>
                <w:sz w:val="24"/>
                <w:szCs w:val="24"/>
              </w:rPr>
            </w:pPr>
          </w:p>
        </w:tc>
        <w:tc>
          <w:tcPr>
            <w:tcW w:w="855" w:type="dxa"/>
            <w:vAlign w:val="center"/>
          </w:tcPr>
          <w:p w:rsidR="00D4088D" w:rsidRPr="00701BA6" w:rsidRDefault="00D4088D" w:rsidP="00D4088D">
            <w:pPr>
              <w:ind w:firstLine="295"/>
              <w:jc w:val="center"/>
              <w:rPr>
                <w:rFonts w:ascii="Times New Roman" w:hAnsi="Times New Roman"/>
                <w:sz w:val="24"/>
                <w:szCs w:val="24"/>
              </w:rPr>
            </w:pPr>
          </w:p>
        </w:tc>
      </w:tr>
      <w:tr w:rsidR="008F66BA" w:rsidRPr="009C06A3" w:rsidTr="00BF18FB">
        <w:trPr>
          <w:trHeight w:val="220"/>
        </w:trPr>
        <w:tc>
          <w:tcPr>
            <w:tcW w:w="3403" w:type="dxa"/>
            <w:vAlign w:val="center"/>
          </w:tcPr>
          <w:p w:rsidR="008F66BA" w:rsidRPr="00EE2BE7" w:rsidRDefault="008F66BA" w:rsidP="008F66BA">
            <w:pPr>
              <w:ind w:firstLine="0"/>
              <w:contextualSpacing/>
              <w:jc w:val="center"/>
              <w:rPr>
                <w:rFonts w:ascii="Times New Roman" w:hAnsi="Times New Roman"/>
                <w:sz w:val="24"/>
                <w:szCs w:val="24"/>
              </w:rPr>
            </w:pPr>
          </w:p>
        </w:tc>
        <w:tc>
          <w:tcPr>
            <w:tcW w:w="1559" w:type="dxa"/>
            <w:vAlign w:val="center"/>
          </w:tcPr>
          <w:p w:rsidR="008F66BA" w:rsidRPr="00EE2BE7" w:rsidRDefault="008F66BA" w:rsidP="008F66BA">
            <w:pPr>
              <w:tabs>
                <w:tab w:val="left" w:pos="459"/>
              </w:tabs>
              <w:ind w:firstLine="0"/>
              <w:contextualSpacing/>
              <w:jc w:val="left"/>
              <w:rPr>
                <w:rFonts w:ascii="Times New Roman" w:hAnsi="Times New Roman"/>
                <w:sz w:val="24"/>
                <w:szCs w:val="24"/>
              </w:rPr>
            </w:pPr>
          </w:p>
        </w:tc>
        <w:tc>
          <w:tcPr>
            <w:tcW w:w="1345" w:type="dxa"/>
            <w:vAlign w:val="center"/>
          </w:tcPr>
          <w:p w:rsidR="008F66BA" w:rsidRPr="00493762" w:rsidRDefault="008F66BA" w:rsidP="008F66BA">
            <w:pPr>
              <w:keepNext/>
              <w:keepLines/>
              <w:tabs>
                <w:tab w:val="left" w:pos="900"/>
                <w:tab w:val="left" w:pos="1080"/>
              </w:tabs>
              <w:contextualSpacing/>
              <w:jc w:val="center"/>
              <w:rPr>
                <w:rFonts w:ascii="Times New Roman" w:hAnsi="Times New Roman"/>
                <w:sz w:val="25"/>
                <w:szCs w:val="25"/>
              </w:rPr>
            </w:pPr>
          </w:p>
        </w:tc>
        <w:tc>
          <w:tcPr>
            <w:tcW w:w="1340" w:type="dxa"/>
            <w:vAlign w:val="center"/>
          </w:tcPr>
          <w:p w:rsidR="008F66BA" w:rsidRPr="00EE2BE7" w:rsidRDefault="008F66BA" w:rsidP="008F66BA">
            <w:pPr>
              <w:keepNext/>
              <w:keepLines/>
              <w:tabs>
                <w:tab w:val="left" w:pos="900"/>
                <w:tab w:val="left" w:pos="1080"/>
              </w:tabs>
              <w:ind w:firstLine="0"/>
              <w:contextualSpacing/>
              <w:jc w:val="center"/>
              <w:rPr>
                <w:rFonts w:ascii="Times New Roman" w:hAnsi="Times New Roman"/>
                <w:sz w:val="24"/>
                <w:szCs w:val="24"/>
                <w:lang w:val="kk-KZ"/>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BA" w:rsidRDefault="008F66BA" w:rsidP="008F66BA">
            <w:pPr>
              <w:ind w:firstLine="214"/>
              <w:jc w:val="center"/>
              <w:rPr>
                <w:rFonts w:ascii="Times New Roman" w:hAnsi="Times New Roman"/>
                <w:sz w:val="25"/>
                <w:szCs w:val="25"/>
                <w:lang w:val="kk-KZ"/>
              </w:rPr>
            </w:pPr>
          </w:p>
        </w:tc>
        <w:tc>
          <w:tcPr>
            <w:tcW w:w="925" w:type="dxa"/>
            <w:gridSpan w:val="2"/>
          </w:tcPr>
          <w:p w:rsidR="008F66BA" w:rsidRPr="009C06A3" w:rsidRDefault="008F66BA" w:rsidP="008F66BA">
            <w:pPr>
              <w:ind w:firstLine="107"/>
              <w:rPr>
                <w:rFonts w:ascii="Times New Roman" w:hAnsi="Times New Roman"/>
                <w:sz w:val="24"/>
                <w:szCs w:val="24"/>
              </w:rPr>
            </w:pPr>
          </w:p>
        </w:tc>
        <w:tc>
          <w:tcPr>
            <w:tcW w:w="855" w:type="dxa"/>
          </w:tcPr>
          <w:p w:rsidR="008F66BA" w:rsidRPr="009C06A3" w:rsidRDefault="008F66BA" w:rsidP="008F66BA">
            <w:pPr>
              <w:ind w:firstLine="107"/>
              <w:rPr>
                <w:rFonts w:ascii="Times New Roman" w:hAnsi="Times New Roman"/>
                <w:sz w:val="24"/>
                <w:szCs w:val="24"/>
              </w:rPr>
            </w:pPr>
          </w:p>
        </w:tc>
      </w:tr>
    </w:tbl>
    <w:p w:rsidR="008F66BA" w:rsidRDefault="008F66BA" w:rsidP="008F66BA">
      <w:pPr>
        <w:spacing w:after="0" w:line="240" w:lineRule="auto"/>
        <w:contextualSpacing/>
        <w:jc w:val="both"/>
        <w:rPr>
          <w:rFonts w:ascii="Times New Roman" w:hAnsi="Times New Roman" w:cs="Times New Roman"/>
          <w:b/>
          <w:sz w:val="25"/>
          <w:szCs w:val="25"/>
        </w:rPr>
      </w:pPr>
    </w:p>
    <w:sectPr w:rsidR="008F66BA" w:rsidSect="00E54EF2">
      <w:pgSz w:w="11906" w:h="16838"/>
      <w:pgMar w:top="142"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F1"/>
    <w:rsid w:val="000023BA"/>
    <w:rsid w:val="00004DB1"/>
    <w:rsid w:val="00016F06"/>
    <w:rsid w:val="000202BC"/>
    <w:rsid w:val="00020C63"/>
    <w:rsid w:val="000241DF"/>
    <w:rsid w:val="00037F96"/>
    <w:rsid w:val="00050905"/>
    <w:rsid w:val="00063A3D"/>
    <w:rsid w:val="0006745B"/>
    <w:rsid w:val="000702A5"/>
    <w:rsid w:val="000764AC"/>
    <w:rsid w:val="00077276"/>
    <w:rsid w:val="000915DC"/>
    <w:rsid w:val="000A34F7"/>
    <w:rsid w:val="000B08D9"/>
    <w:rsid w:val="000B2944"/>
    <w:rsid w:val="000B641F"/>
    <w:rsid w:val="000C035B"/>
    <w:rsid w:val="000E1096"/>
    <w:rsid w:val="000E1157"/>
    <w:rsid w:val="000E163F"/>
    <w:rsid w:val="000F2FA3"/>
    <w:rsid w:val="00112C3A"/>
    <w:rsid w:val="00114017"/>
    <w:rsid w:val="00120440"/>
    <w:rsid w:val="0012240F"/>
    <w:rsid w:val="00127BE0"/>
    <w:rsid w:val="001514AC"/>
    <w:rsid w:val="00152ECF"/>
    <w:rsid w:val="00160710"/>
    <w:rsid w:val="00162263"/>
    <w:rsid w:val="00165CDC"/>
    <w:rsid w:val="0018717A"/>
    <w:rsid w:val="0019234D"/>
    <w:rsid w:val="00193672"/>
    <w:rsid w:val="00196CD2"/>
    <w:rsid w:val="001A045D"/>
    <w:rsid w:val="001C3817"/>
    <w:rsid w:val="001C4E2D"/>
    <w:rsid w:val="001C68BB"/>
    <w:rsid w:val="001D4A2C"/>
    <w:rsid w:val="001E0C62"/>
    <w:rsid w:val="001E56DC"/>
    <w:rsid w:val="001F0095"/>
    <w:rsid w:val="001F324F"/>
    <w:rsid w:val="001F3687"/>
    <w:rsid w:val="001F5276"/>
    <w:rsid w:val="001F6021"/>
    <w:rsid w:val="001F72D7"/>
    <w:rsid w:val="001F7A40"/>
    <w:rsid w:val="001F7C47"/>
    <w:rsid w:val="00202DC9"/>
    <w:rsid w:val="00203FA9"/>
    <w:rsid w:val="00210A34"/>
    <w:rsid w:val="002121CC"/>
    <w:rsid w:val="00214CBE"/>
    <w:rsid w:val="00227FD6"/>
    <w:rsid w:val="00231F30"/>
    <w:rsid w:val="0023368A"/>
    <w:rsid w:val="00233911"/>
    <w:rsid w:val="002343EC"/>
    <w:rsid w:val="00253083"/>
    <w:rsid w:val="00254AF1"/>
    <w:rsid w:val="002568CD"/>
    <w:rsid w:val="002644BC"/>
    <w:rsid w:val="00271128"/>
    <w:rsid w:val="002912B4"/>
    <w:rsid w:val="0029606D"/>
    <w:rsid w:val="002A07B5"/>
    <w:rsid w:val="002B21C1"/>
    <w:rsid w:val="002B22EC"/>
    <w:rsid w:val="002B294E"/>
    <w:rsid w:val="002C1A2E"/>
    <w:rsid w:val="002C73AF"/>
    <w:rsid w:val="002D12EC"/>
    <w:rsid w:val="002D3AFC"/>
    <w:rsid w:val="002D3CE6"/>
    <w:rsid w:val="002E425E"/>
    <w:rsid w:val="002E5044"/>
    <w:rsid w:val="002E57EF"/>
    <w:rsid w:val="002E6749"/>
    <w:rsid w:val="002E7144"/>
    <w:rsid w:val="002F1A2A"/>
    <w:rsid w:val="002F4F69"/>
    <w:rsid w:val="00300240"/>
    <w:rsid w:val="0030760A"/>
    <w:rsid w:val="003139F5"/>
    <w:rsid w:val="00321B8C"/>
    <w:rsid w:val="003277B3"/>
    <w:rsid w:val="0033036E"/>
    <w:rsid w:val="003305C1"/>
    <w:rsid w:val="003310E9"/>
    <w:rsid w:val="0033181B"/>
    <w:rsid w:val="003321AA"/>
    <w:rsid w:val="003466A1"/>
    <w:rsid w:val="00375793"/>
    <w:rsid w:val="00376386"/>
    <w:rsid w:val="00380DAB"/>
    <w:rsid w:val="00393503"/>
    <w:rsid w:val="0039414D"/>
    <w:rsid w:val="003A0331"/>
    <w:rsid w:val="003B265C"/>
    <w:rsid w:val="003B431A"/>
    <w:rsid w:val="003B6426"/>
    <w:rsid w:val="003D6B09"/>
    <w:rsid w:val="003E0A01"/>
    <w:rsid w:val="003E2180"/>
    <w:rsid w:val="003F0B21"/>
    <w:rsid w:val="003F3464"/>
    <w:rsid w:val="003F36C8"/>
    <w:rsid w:val="00405517"/>
    <w:rsid w:val="0041405F"/>
    <w:rsid w:val="00415B63"/>
    <w:rsid w:val="00432BEC"/>
    <w:rsid w:val="0043415D"/>
    <w:rsid w:val="004368BF"/>
    <w:rsid w:val="00452DFC"/>
    <w:rsid w:val="00454873"/>
    <w:rsid w:val="00454A62"/>
    <w:rsid w:val="004663BC"/>
    <w:rsid w:val="0047197B"/>
    <w:rsid w:val="00484D30"/>
    <w:rsid w:val="0048771F"/>
    <w:rsid w:val="004917AD"/>
    <w:rsid w:val="004A079B"/>
    <w:rsid w:val="004A34F2"/>
    <w:rsid w:val="004A6F03"/>
    <w:rsid w:val="004A747D"/>
    <w:rsid w:val="004B143A"/>
    <w:rsid w:val="004B5BCD"/>
    <w:rsid w:val="004C0998"/>
    <w:rsid w:val="004C4CA7"/>
    <w:rsid w:val="004C55E8"/>
    <w:rsid w:val="004C5A72"/>
    <w:rsid w:val="004D3AAD"/>
    <w:rsid w:val="004E20B0"/>
    <w:rsid w:val="004E6A82"/>
    <w:rsid w:val="004F0B37"/>
    <w:rsid w:val="004F2647"/>
    <w:rsid w:val="004F524C"/>
    <w:rsid w:val="005057DF"/>
    <w:rsid w:val="00510CEB"/>
    <w:rsid w:val="00511A73"/>
    <w:rsid w:val="0051327D"/>
    <w:rsid w:val="0051655E"/>
    <w:rsid w:val="00521E2C"/>
    <w:rsid w:val="00525570"/>
    <w:rsid w:val="0052623A"/>
    <w:rsid w:val="005266B0"/>
    <w:rsid w:val="005330CD"/>
    <w:rsid w:val="0053560B"/>
    <w:rsid w:val="00537646"/>
    <w:rsid w:val="00545108"/>
    <w:rsid w:val="005451DF"/>
    <w:rsid w:val="00551ECC"/>
    <w:rsid w:val="00566109"/>
    <w:rsid w:val="00583F96"/>
    <w:rsid w:val="0058562B"/>
    <w:rsid w:val="00586B43"/>
    <w:rsid w:val="00593511"/>
    <w:rsid w:val="00596E47"/>
    <w:rsid w:val="005A2A13"/>
    <w:rsid w:val="005A6581"/>
    <w:rsid w:val="005B04DB"/>
    <w:rsid w:val="005B6CD7"/>
    <w:rsid w:val="005C1D70"/>
    <w:rsid w:val="005D0029"/>
    <w:rsid w:val="005D5663"/>
    <w:rsid w:val="005D6D3B"/>
    <w:rsid w:val="005E00C7"/>
    <w:rsid w:val="005E1236"/>
    <w:rsid w:val="005E395D"/>
    <w:rsid w:val="005E4EC6"/>
    <w:rsid w:val="005E53C1"/>
    <w:rsid w:val="005E5EA2"/>
    <w:rsid w:val="0060483E"/>
    <w:rsid w:val="00604C99"/>
    <w:rsid w:val="006053B2"/>
    <w:rsid w:val="006059DC"/>
    <w:rsid w:val="00606575"/>
    <w:rsid w:val="00611818"/>
    <w:rsid w:val="006118E8"/>
    <w:rsid w:val="0061309C"/>
    <w:rsid w:val="006170A6"/>
    <w:rsid w:val="00617886"/>
    <w:rsid w:val="00617CEC"/>
    <w:rsid w:val="0064645D"/>
    <w:rsid w:val="00646F39"/>
    <w:rsid w:val="006701DB"/>
    <w:rsid w:val="00671421"/>
    <w:rsid w:val="00671855"/>
    <w:rsid w:val="0067323D"/>
    <w:rsid w:val="00673CCA"/>
    <w:rsid w:val="00674671"/>
    <w:rsid w:val="0067516C"/>
    <w:rsid w:val="00676FA5"/>
    <w:rsid w:val="0068018C"/>
    <w:rsid w:val="00693520"/>
    <w:rsid w:val="0069464B"/>
    <w:rsid w:val="00694B3C"/>
    <w:rsid w:val="00694CDA"/>
    <w:rsid w:val="00695C47"/>
    <w:rsid w:val="0069789C"/>
    <w:rsid w:val="006A0EBA"/>
    <w:rsid w:val="006A10C9"/>
    <w:rsid w:val="006A1B60"/>
    <w:rsid w:val="006A27F1"/>
    <w:rsid w:val="006A2E8C"/>
    <w:rsid w:val="006A7948"/>
    <w:rsid w:val="006B6E92"/>
    <w:rsid w:val="006C5F58"/>
    <w:rsid w:val="006D71A5"/>
    <w:rsid w:val="006E0415"/>
    <w:rsid w:val="006E4C1D"/>
    <w:rsid w:val="006F0F59"/>
    <w:rsid w:val="006F5489"/>
    <w:rsid w:val="007123F9"/>
    <w:rsid w:val="0071345B"/>
    <w:rsid w:val="00720EAD"/>
    <w:rsid w:val="00734521"/>
    <w:rsid w:val="00736F9B"/>
    <w:rsid w:val="007404E7"/>
    <w:rsid w:val="007423DC"/>
    <w:rsid w:val="0076329E"/>
    <w:rsid w:val="00765088"/>
    <w:rsid w:val="00766E7B"/>
    <w:rsid w:val="00776211"/>
    <w:rsid w:val="007813B0"/>
    <w:rsid w:val="00790981"/>
    <w:rsid w:val="00795129"/>
    <w:rsid w:val="0079540A"/>
    <w:rsid w:val="00797E69"/>
    <w:rsid w:val="007A67B6"/>
    <w:rsid w:val="007B38C7"/>
    <w:rsid w:val="007B7B15"/>
    <w:rsid w:val="007C21C2"/>
    <w:rsid w:val="007C5D4A"/>
    <w:rsid w:val="007C7FED"/>
    <w:rsid w:val="007D1D2F"/>
    <w:rsid w:val="007D1F3E"/>
    <w:rsid w:val="00804E7D"/>
    <w:rsid w:val="00810AAC"/>
    <w:rsid w:val="00811036"/>
    <w:rsid w:val="00811F08"/>
    <w:rsid w:val="00817091"/>
    <w:rsid w:val="0082498E"/>
    <w:rsid w:val="008257A9"/>
    <w:rsid w:val="00830A55"/>
    <w:rsid w:val="00841777"/>
    <w:rsid w:val="00842CBE"/>
    <w:rsid w:val="00843342"/>
    <w:rsid w:val="00843B3F"/>
    <w:rsid w:val="008454DA"/>
    <w:rsid w:val="00861091"/>
    <w:rsid w:val="008639C0"/>
    <w:rsid w:val="008676B0"/>
    <w:rsid w:val="00881F46"/>
    <w:rsid w:val="00890F78"/>
    <w:rsid w:val="008965A6"/>
    <w:rsid w:val="008A4723"/>
    <w:rsid w:val="008B1FEA"/>
    <w:rsid w:val="008B242C"/>
    <w:rsid w:val="008B63EC"/>
    <w:rsid w:val="008C2C97"/>
    <w:rsid w:val="008C4A84"/>
    <w:rsid w:val="008C4C6C"/>
    <w:rsid w:val="008C6523"/>
    <w:rsid w:val="008D0815"/>
    <w:rsid w:val="008D68F1"/>
    <w:rsid w:val="008E060A"/>
    <w:rsid w:val="008F2324"/>
    <w:rsid w:val="008F379D"/>
    <w:rsid w:val="008F66BA"/>
    <w:rsid w:val="008F7601"/>
    <w:rsid w:val="0090283E"/>
    <w:rsid w:val="00906FCE"/>
    <w:rsid w:val="009136CA"/>
    <w:rsid w:val="009207CC"/>
    <w:rsid w:val="009349F6"/>
    <w:rsid w:val="00943786"/>
    <w:rsid w:val="00947F1B"/>
    <w:rsid w:val="00954F15"/>
    <w:rsid w:val="00962853"/>
    <w:rsid w:val="00962F7B"/>
    <w:rsid w:val="009645AB"/>
    <w:rsid w:val="00967F6D"/>
    <w:rsid w:val="00973139"/>
    <w:rsid w:val="00975EB2"/>
    <w:rsid w:val="009767B6"/>
    <w:rsid w:val="00976FF2"/>
    <w:rsid w:val="00983993"/>
    <w:rsid w:val="00987175"/>
    <w:rsid w:val="0098725F"/>
    <w:rsid w:val="00997476"/>
    <w:rsid w:val="009A09AC"/>
    <w:rsid w:val="009A6701"/>
    <w:rsid w:val="009C06A3"/>
    <w:rsid w:val="009C47A9"/>
    <w:rsid w:val="009C539B"/>
    <w:rsid w:val="009D4195"/>
    <w:rsid w:val="009E173F"/>
    <w:rsid w:val="009E239B"/>
    <w:rsid w:val="009E28E9"/>
    <w:rsid w:val="009E73BD"/>
    <w:rsid w:val="009E7628"/>
    <w:rsid w:val="009F4AF1"/>
    <w:rsid w:val="009F5012"/>
    <w:rsid w:val="009F5904"/>
    <w:rsid w:val="009F6CFA"/>
    <w:rsid w:val="009F735B"/>
    <w:rsid w:val="00A02E04"/>
    <w:rsid w:val="00A0490B"/>
    <w:rsid w:val="00A11BBA"/>
    <w:rsid w:val="00A25133"/>
    <w:rsid w:val="00A25799"/>
    <w:rsid w:val="00A31B6F"/>
    <w:rsid w:val="00A36B5D"/>
    <w:rsid w:val="00A52A10"/>
    <w:rsid w:val="00A52B27"/>
    <w:rsid w:val="00A61BC2"/>
    <w:rsid w:val="00A769AF"/>
    <w:rsid w:val="00A80E5A"/>
    <w:rsid w:val="00A811D3"/>
    <w:rsid w:val="00A8633A"/>
    <w:rsid w:val="00AA15ED"/>
    <w:rsid w:val="00AA314E"/>
    <w:rsid w:val="00AA587E"/>
    <w:rsid w:val="00AC0D08"/>
    <w:rsid w:val="00AC6A60"/>
    <w:rsid w:val="00AD4C39"/>
    <w:rsid w:val="00AE31FD"/>
    <w:rsid w:val="00AE68EE"/>
    <w:rsid w:val="00AF1254"/>
    <w:rsid w:val="00AF1C73"/>
    <w:rsid w:val="00B013E3"/>
    <w:rsid w:val="00B05AFB"/>
    <w:rsid w:val="00B14BA0"/>
    <w:rsid w:val="00B15E37"/>
    <w:rsid w:val="00B22032"/>
    <w:rsid w:val="00B236CA"/>
    <w:rsid w:val="00B23DE4"/>
    <w:rsid w:val="00B24212"/>
    <w:rsid w:val="00B428D0"/>
    <w:rsid w:val="00B45241"/>
    <w:rsid w:val="00B4783A"/>
    <w:rsid w:val="00B5501E"/>
    <w:rsid w:val="00B55965"/>
    <w:rsid w:val="00B56D77"/>
    <w:rsid w:val="00B62A3D"/>
    <w:rsid w:val="00B7129E"/>
    <w:rsid w:val="00B769B7"/>
    <w:rsid w:val="00B84C7F"/>
    <w:rsid w:val="00B86EFD"/>
    <w:rsid w:val="00B93417"/>
    <w:rsid w:val="00B96642"/>
    <w:rsid w:val="00BA5AAF"/>
    <w:rsid w:val="00BB0D91"/>
    <w:rsid w:val="00BC202A"/>
    <w:rsid w:val="00BC3261"/>
    <w:rsid w:val="00BC5061"/>
    <w:rsid w:val="00BC7095"/>
    <w:rsid w:val="00BD126B"/>
    <w:rsid w:val="00BD23F1"/>
    <w:rsid w:val="00BE18DD"/>
    <w:rsid w:val="00BE6D2E"/>
    <w:rsid w:val="00BF18FB"/>
    <w:rsid w:val="00C0325F"/>
    <w:rsid w:val="00C04553"/>
    <w:rsid w:val="00C046A1"/>
    <w:rsid w:val="00C13A87"/>
    <w:rsid w:val="00C35023"/>
    <w:rsid w:val="00C371A9"/>
    <w:rsid w:val="00C4638B"/>
    <w:rsid w:val="00C50514"/>
    <w:rsid w:val="00C52014"/>
    <w:rsid w:val="00C70B29"/>
    <w:rsid w:val="00C71FDA"/>
    <w:rsid w:val="00C724D0"/>
    <w:rsid w:val="00C753EE"/>
    <w:rsid w:val="00C81088"/>
    <w:rsid w:val="00C84227"/>
    <w:rsid w:val="00C857E9"/>
    <w:rsid w:val="00C86A9F"/>
    <w:rsid w:val="00CA3CBF"/>
    <w:rsid w:val="00CA531C"/>
    <w:rsid w:val="00CA5EEF"/>
    <w:rsid w:val="00CB09EF"/>
    <w:rsid w:val="00CB72AF"/>
    <w:rsid w:val="00CC3A31"/>
    <w:rsid w:val="00CC471F"/>
    <w:rsid w:val="00CC53D8"/>
    <w:rsid w:val="00CD3C9A"/>
    <w:rsid w:val="00CD7322"/>
    <w:rsid w:val="00CE2169"/>
    <w:rsid w:val="00CE79EC"/>
    <w:rsid w:val="00CF1529"/>
    <w:rsid w:val="00CF2E41"/>
    <w:rsid w:val="00CF45E7"/>
    <w:rsid w:val="00D03875"/>
    <w:rsid w:val="00D05A2B"/>
    <w:rsid w:val="00D05DB2"/>
    <w:rsid w:val="00D22ED9"/>
    <w:rsid w:val="00D2690A"/>
    <w:rsid w:val="00D328C2"/>
    <w:rsid w:val="00D328CF"/>
    <w:rsid w:val="00D4056B"/>
    <w:rsid w:val="00D4088D"/>
    <w:rsid w:val="00D46338"/>
    <w:rsid w:val="00D5269E"/>
    <w:rsid w:val="00D57F40"/>
    <w:rsid w:val="00D65EE8"/>
    <w:rsid w:val="00D749C9"/>
    <w:rsid w:val="00D75D24"/>
    <w:rsid w:val="00D7719A"/>
    <w:rsid w:val="00D875B3"/>
    <w:rsid w:val="00D875F7"/>
    <w:rsid w:val="00D91CD8"/>
    <w:rsid w:val="00D963E0"/>
    <w:rsid w:val="00DA40DD"/>
    <w:rsid w:val="00DA6731"/>
    <w:rsid w:val="00DB5836"/>
    <w:rsid w:val="00DC2415"/>
    <w:rsid w:val="00DC4A19"/>
    <w:rsid w:val="00DD1643"/>
    <w:rsid w:val="00DE5B15"/>
    <w:rsid w:val="00DF1B0C"/>
    <w:rsid w:val="00E016F1"/>
    <w:rsid w:val="00E05367"/>
    <w:rsid w:val="00E05D90"/>
    <w:rsid w:val="00E15904"/>
    <w:rsid w:val="00E17CF4"/>
    <w:rsid w:val="00E26340"/>
    <w:rsid w:val="00E337D2"/>
    <w:rsid w:val="00E45F64"/>
    <w:rsid w:val="00E53140"/>
    <w:rsid w:val="00E54572"/>
    <w:rsid w:val="00E54EF2"/>
    <w:rsid w:val="00E60D24"/>
    <w:rsid w:val="00E6148C"/>
    <w:rsid w:val="00E74E03"/>
    <w:rsid w:val="00E85B60"/>
    <w:rsid w:val="00E906D0"/>
    <w:rsid w:val="00E90F1E"/>
    <w:rsid w:val="00E94B04"/>
    <w:rsid w:val="00E95605"/>
    <w:rsid w:val="00E96218"/>
    <w:rsid w:val="00EA44DB"/>
    <w:rsid w:val="00EA712B"/>
    <w:rsid w:val="00EB1FDD"/>
    <w:rsid w:val="00EB1FEE"/>
    <w:rsid w:val="00EB3ECD"/>
    <w:rsid w:val="00EB64AC"/>
    <w:rsid w:val="00EB74B9"/>
    <w:rsid w:val="00EC5FDA"/>
    <w:rsid w:val="00EC6DDA"/>
    <w:rsid w:val="00EE1DBF"/>
    <w:rsid w:val="00EE24B6"/>
    <w:rsid w:val="00EE2BE7"/>
    <w:rsid w:val="00EE2CAD"/>
    <w:rsid w:val="00EE2F4C"/>
    <w:rsid w:val="00EE5A6A"/>
    <w:rsid w:val="00EF0926"/>
    <w:rsid w:val="00EF548E"/>
    <w:rsid w:val="00EF565D"/>
    <w:rsid w:val="00EF76C4"/>
    <w:rsid w:val="00F00100"/>
    <w:rsid w:val="00F0388A"/>
    <w:rsid w:val="00F20ADB"/>
    <w:rsid w:val="00F20BFD"/>
    <w:rsid w:val="00F2587F"/>
    <w:rsid w:val="00F3090C"/>
    <w:rsid w:val="00F3240F"/>
    <w:rsid w:val="00F51DFE"/>
    <w:rsid w:val="00F5299C"/>
    <w:rsid w:val="00F55B1A"/>
    <w:rsid w:val="00F70E2B"/>
    <w:rsid w:val="00F776E3"/>
    <w:rsid w:val="00F83527"/>
    <w:rsid w:val="00FA5837"/>
    <w:rsid w:val="00FA6DC3"/>
    <w:rsid w:val="00FA745F"/>
    <w:rsid w:val="00FA74CF"/>
    <w:rsid w:val="00FB0B56"/>
    <w:rsid w:val="00FB1865"/>
    <w:rsid w:val="00FC031A"/>
    <w:rsid w:val="00FC4743"/>
    <w:rsid w:val="00FC52DC"/>
    <w:rsid w:val="00FC7384"/>
    <w:rsid w:val="00FC746A"/>
    <w:rsid w:val="00FD4F09"/>
    <w:rsid w:val="00FD5C22"/>
    <w:rsid w:val="00FE7EC8"/>
    <w:rsid w:val="00FF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4A2B3-BED0-481B-8835-97601E05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paragraph" w:styleId="a9">
    <w:name w:val="No Spacing"/>
    <w:uiPriority w:val="1"/>
    <w:qFormat/>
    <w:rsid w:val="003B6426"/>
    <w:pPr>
      <w:spacing w:after="0" w:line="240" w:lineRule="auto"/>
    </w:pPr>
  </w:style>
  <w:style w:type="paragraph" w:customStyle="1" w:styleId="rmcneany">
    <w:name w:val="rmcneany"/>
    <w:basedOn w:val="a"/>
    <w:rsid w:val="00EE2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2430">
      <w:bodyDiv w:val="1"/>
      <w:marLeft w:val="0"/>
      <w:marRight w:val="0"/>
      <w:marTop w:val="0"/>
      <w:marBottom w:val="0"/>
      <w:divBdr>
        <w:top w:val="none" w:sz="0" w:space="0" w:color="auto"/>
        <w:left w:val="none" w:sz="0" w:space="0" w:color="auto"/>
        <w:bottom w:val="none" w:sz="0" w:space="0" w:color="auto"/>
        <w:right w:val="none" w:sz="0" w:space="0" w:color="auto"/>
      </w:divBdr>
    </w:div>
    <w:div w:id="873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6CB6-E32F-4F35-8297-A9AC205E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113</cp:revision>
  <cp:lastPrinted>2021-01-05T09:04:00Z</cp:lastPrinted>
  <dcterms:created xsi:type="dcterms:W3CDTF">2016-08-17T09:17:00Z</dcterms:created>
  <dcterms:modified xsi:type="dcterms:W3CDTF">2021-01-05T09:06:00Z</dcterms:modified>
</cp:coreProperties>
</file>